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25" w:type="dxa"/>
        <w:tblLayout w:type="fixed"/>
        <w:tblLook w:val="04A0" w:firstRow="1" w:lastRow="0" w:firstColumn="1" w:lastColumn="0" w:noHBand="0" w:noVBand="1"/>
      </w:tblPr>
      <w:tblGrid>
        <w:gridCol w:w="845"/>
        <w:gridCol w:w="715"/>
        <w:gridCol w:w="133"/>
        <w:gridCol w:w="1272"/>
        <w:gridCol w:w="1694"/>
        <w:gridCol w:w="303"/>
        <w:gridCol w:w="260"/>
        <w:gridCol w:w="3391"/>
        <w:gridCol w:w="1130"/>
        <w:gridCol w:w="682"/>
      </w:tblGrid>
      <w:tr w:rsidR="006C2FBC" w:rsidRPr="006C2FBC" w14:paraId="2E1F94C8" w14:textId="77777777">
        <w:trPr>
          <w:trHeight w:val="40"/>
        </w:trPr>
        <w:tc>
          <w:tcPr>
            <w:tcW w:w="1560" w:type="dxa"/>
            <w:gridSpan w:val="2"/>
            <w:vMerge w:val="restart"/>
            <w:tcBorders>
              <w:top w:val="nil"/>
              <w:left w:val="nil"/>
              <w:bottom w:val="nil"/>
              <w:right w:val="nil"/>
            </w:tcBorders>
          </w:tcPr>
          <w:p w14:paraId="7FB03CE0" w14:textId="77777777" w:rsidR="006C2FBC" w:rsidRPr="006C2FBC" w:rsidRDefault="006C2FBC" w:rsidP="006C2FBC">
            <w:r w:rsidRPr="006C2FBC">
              <w:t xml:space="preserve">       </w:t>
            </w:r>
            <w:r w:rsidRPr="006C2FBC">
              <w:rPr>
                <w:noProof/>
              </w:rPr>
              <w:drawing>
                <wp:inline distT="0" distB="0" distL="0" distR="0" wp14:anchorId="1841C59B" wp14:editId="2E46909E">
                  <wp:extent cx="871855" cy="817245"/>
                  <wp:effectExtent l="0" t="0" r="4445" b="1905"/>
                  <wp:docPr id="1307417425" name="Picture 1307417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1855" cy="817245"/>
                          </a:xfrm>
                          <a:prstGeom prst="rect">
                            <a:avLst/>
                          </a:prstGeom>
                          <a:noFill/>
                        </pic:spPr>
                      </pic:pic>
                    </a:graphicData>
                  </a:graphic>
                </wp:inline>
              </w:drawing>
            </w:r>
          </w:p>
        </w:tc>
        <w:tc>
          <w:tcPr>
            <w:tcW w:w="7053" w:type="dxa"/>
            <w:gridSpan w:val="6"/>
            <w:tcBorders>
              <w:top w:val="nil"/>
              <w:left w:val="nil"/>
              <w:bottom w:val="nil"/>
              <w:right w:val="nil"/>
            </w:tcBorders>
          </w:tcPr>
          <w:p w14:paraId="271C6572" w14:textId="77777777" w:rsidR="006C2FBC" w:rsidRPr="006C2FBC" w:rsidRDefault="006C2FBC" w:rsidP="006C2FBC">
            <w:pPr>
              <w:jc w:val="center"/>
            </w:pPr>
            <w:bookmarkStart w:id="0" w:name="_Hlk15379799"/>
            <w:bookmarkEnd w:id="0"/>
            <w:r w:rsidRPr="006C2FBC">
              <w:t>ROMAN CATHOLIC ARCHDIOCESE OF SOUTHWARK</w:t>
            </w:r>
          </w:p>
        </w:tc>
        <w:tc>
          <w:tcPr>
            <w:tcW w:w="1812" w:type="dxa"/>
            <w:gridSpan w:val="2"/>
            <w:vMerge w:val="restart"/>
            <w:tcBorders>
              <w:top w:val="nil"/>
              <w:left w:val="nil"/>
              <w:bottom w:val="nil"/>
              <w:right w:val="nil"/>
            </w:tcBorders>
          </w:tcPr>
          <w:p w14:paraId="076C9ADD" w14:textId="77777777" w:rsidR="006C2FBC" w:rsidRPr="006C2FBC" w:rsidRDefault="006C2FBC" w:rsidP="006C2FBC">
            <w:pPr>
              <w:jc w:val="center"/>
              <w:rPr>
                <w:noProof/>
              </w:rPr>
            </w:pPr>
          </w:p>
          <w:p w14:paraId="6C7DB898" w14:textId="77777777" w:rsidR="006C2FBC" w:rsidRPr="006C2FBC" w:rsidRDefault="006C2FBC" w:rsidP="006C2FBC">
            <w:pPr>
              <w:jc w:val="center"/>
            </w:pPr>
            <w:r w:rsidRPr="006C2FBC">
              <w:rPr>
                <w:noProof/>
              </w:rPr>
              <w:drawing>
                <wp:inline distT="0" distB="0" distL="0" distR="0" wp14:anchorId="6426D7E9" wp14:editId="4135EFAB">
                  <wp:extent cx="951230" cy="810895"/>
                  <wp:effectExtent l="0" t="0" r="1270" b="8255"/>
                  <wp:docPr id="399008809" name="Picture 399008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1230" cy="810895"/>
                          </a:xfrm>
                          <a:prstGeom prst="rect">
                            <a:avLst/>
                          </a:prstGeom>
                          <a:noFill/>
                        </pic:spPr>
                      </pic:pic>
                    </a:graphicData>
                  </a:graphic>
                </wp:inline>
              </w:drawing>
            </w:r>
          </w:p>
        </w:tc>
      </w:tr>
      <w:tr w:rsidR="006C2FBC" w:rsidRPr="006C2FBC" w14:paraId="1ADEC3AD" w14:textId="77777777">
        <w:trPr>
          <w:trHeight w:val="40"/>
        </w:trPr>
        <w:tc>
          <w:tcPr>
            <w:tcW w:w="1560" w:type="dxa"/>
            <w:gridSpan w:val="2"/>
            <w:vMerge/>
            <w:tcBorders>
              <w:top w:val="nil"/>
              <w:left w:val="nil"/>
              <w:bottom w:val="nil"/>
              <w:right w:val="nil"/>
            </w:tcBorders>
          </w:tcPr>
          <w:p w14:paraId="0C9B9659" w14:textId="77777777" w:rsidR="006C2FBC" w:rsidRPr="006C2FBC" w:rsidRDefault="006C2FBC" w:rsidP="006C2FBC"/>
        </w:tc>
        <w:tc>
          <w:tcPr>
            <w:tcW w:w="7053" w:type="dxa"/>
            <w:gridSpan w:val="6"/>
            <w:tcBorders>
              <w:top w:val="nil"/>
              <w:left w:val="nil"/>
              <w:bottom w:val="nil"/>
              <w:right w:val="nil"/>
            </w:tcBorders>
          </w:tcPr>
          <w:p w14:paraId="47E39811" w14:textId="77777777" w:rsidR="006C2FBC" w:rsidRPr="006C2FBC" w:rsidRDefault="006C2FBC" w:rsidP="006C2FBC">
            <w:pPr>
              <w:jc w:val="center"/>
              <w:rPr>
                <w:sz w:val="32"/>
                <w:szCs w:val="32"/>
              </w:rPr>
            </w:pPr>
            <w:r w:rsidRPr="006C2FBC">
              <w:rPr>
                <w:color w:val="8496B0" w:themeColor="text2" w:themeTint="99"/>
                <w:sz w:val="32"/>
                <w:szCs w:val="32"/>
              </w:rPr>
              <w:t>ST FRANCIS DE SALES &amp; ST GERTRUDE CHURCH</w:t>
            </w:r>
          </w:p>
        </w:tc>
        <w:tc>
          <w:tcPr>
            <w:tcW w:w="1812" w:type="dxa"/>
            <w:gridSpan w:val="2"/>
            <w:vMerge/>
            <w:tcBorders>
              <w:top w:val="nil"/>
              <w:left w:val="nil"/>
              <w:bottom w:val="nil"/>
              <w:right w:val="nil"/>
            </w:tcBorders>
          </w:tcPr>
          <w:p w14:paraId="014DA5D0" w14:textId="77777777" w:rsidR="006C2FBC" w:rsidRPr="006C2FBC" w:rsidRDefault="006C2FBC" w:rsidP="006C2FBC"/>
        </w:tc>
      </w:tr>
      <w:tr w:rsidR="006C2FBC" w:rsidRPr="006C2FBC" w14:paraId="05BF4B22" w14:textId="77777777">
        <w:trPr>
          <w:trHeight w:val="40"/>
        </w:trPr>
        <w:tc>
          <w:tcPr>
            <w:tcW w:w="1560" w:type="dxa"/>
            <w:gridSpan w:val="2"/>
            <w:vMerge/>
            <w:tcBorders>
              <w:top w:val="nil"/>
              <w:left w:val="nil"/>
              <w:bottom w:val="nil"/>
              <w:right w:val="nil"/>
            </w:tcBorders>
          </w:tcPr>
          <w:p w14:paraId="6F0596A4" w14:textId="77777777" w:rsidR="006C2FBC" w:rsidRPr="006C2FBC" w:rsidRDefault="006C2FBC" w:rsidP="006C2FBC"/>
        </w:tc>
        <w:tc>
          <w:tcPr>
            <w:tcW w:w="7053" w:type="dxa"/>
            <w:gridSpan w:val="6"/>
            <w:tcBorders>
              <w:top w:val="nil"/>
              <w:left w:val="nil"/>
              <w:bottom w:val="nil"/>
              <w:right w:val="nil"/>
            </w:tcBorders>
          </w:tcPr>
          <w:p w14:paraId="44711244" w14:textId="231733AC" w:rsidR="006C2FBC" w:rsidRPr="006C2FBC" w:rsidRDefault="006C2FBC" w:rsidP="006C2FBC">
            <w:pPr>
              <w:jc w:val="center"/>
            </w:pPr>
            <w:r w:rsidRPr="006C2FBC">
              <w:t>26 LARKHALL LANE, STOCKWELL, LONDON, SW4 6SP</w:t>
            </w:r>
          </w:p>
        </w:tc>
        <w:tc>
          <w:tcPr>
            <w:tcW w:w="1812" w:type="dxa"/>
            <w:gridSpan w:val="2"/>
            <w:vMerge/>
            <w:tcBorders>
              <w:top w:val="nil"/>
              <w:left w:val="nil"/>
              <w:bottom w:val="nil"/>
              <w:right w:val="nil"/>
            </w:tcBorders>
          </w:tcPr>
          <w:p w14:paraId="40D6A686" w14:textId="77777777" w:rsidR="006C2FBC" w:rsidRPr="006C2FBC" w:rsidRDefault="006C2FBC" w:rsidP="006C2FBC"/>
        </w:tc>
      </w:tr>
      <w:tr w:rsidR="006C2FBC" w:rsidRPr="006C2FBC" w14:paraId="1A72473D" w14:textId="77777777">
        <w:trPr>
          <w:trHeight w:val="40"/>
        </w:trPr>
        <w:tc>
          <w:tcPr>
            <w:tcW w:w="1560" w:type="dxa"/>
            <w:gridSpan w:val="2"/>
            <w:vMerge/>
            <w:tcBorders>
              <w:top w:val="nil"/>
              <w:left w:val="nil"/>
              <w:bottom w:val="nil"/>
              <w:right w:val="nil"/>
            </w:tcBorders>
          </w:tcPr>
          <w:p w14:paraId="16B212C6" w14:textId="77777777" w:rsidR="006C2FBC" w:rsidRPr="006C2FBC" w:rsidRDefault="006C2FBC" w:rsidP="006C2FBC"/>
        </w:tc>
        <w:tc>
          <w:tcPr>
            <w:tcW w:w="7053" w:type="dxa"/>
            <w:gridSpan w:val="6"/>
            <w:tcBorders>
              <w:top w:val="nil"/>
              <w:left w:val="nil"/>
              <w:bottom w:val="nil"/>
              <w:right w:val="nil"/>
            </w:tcBorders>
          </w:tcPr>
          <w:p w14:paraId="4886EAFB" w14:textId="77777777" w:rsidR="006C2FBC" w:rsidRPr="006C2FBC" w:rsidRDefault="006C2FBC" w:rsidP="006C2FBC">
            <w:pPr>
              <w:jc w:val="center"/>
              <w:rPr>
                <w:color w:val="0070C0"/>
                <w:kern w:val="0"/>
                <w14:ligatures w14:val="none"/>
              </w:rPr>
            </w:pPr>
            <w:r w:rsidRPr="006C2FBC">
              <w:rPr>
                <w:kern w:val="0"/>
                <w14:ligatures w14:val="none"/>
              </w:rPr>
              <w:t xml:space="preserve">PHONE: 020 7622 1621   E-MAIL: </w:t>
            </w:r>
            <w:hyperlink r:id="rId7" w:history="1">
              <w:r w:rsidRPr="006C2FBC">
                <w:rPr>
                  <w:color w:val="0563C1" w:themeColor="hyperlink"/>
                  <w:kern w:val="0"/>
                  <w:u w:val="single"/>
                  <w14:ligatures w14:val="none"/>
                </w:rPr>
                <w:t>stockwell@rcaos.org.uk</w:t>
              </w:r>
            </w:hyperlink>
          </w:p>
        </w:tc>
        <w:tc>
          <w:tcPr>
            <w:tcW w:w="1812" w:type="dxa"/>
            <w:gridSpan w:val="2"/>
            <w:vMerge/>
            <w:tcBorders>
              <w:top w:val="nil"/>
              <w:left w:val="nil"/>
              <w:bottom w:val="nil"/>
              <w:right w:val="nil"/>
            </w:tcBorders>
          </w:tcPr>
          <w:p w14:paraId="7AF169BC" w14:textId="77777777" w:rsidR="006C2FBC" w:rsidRPr="006C2FBC" w:rsidRDefault="006C2FBC" w:rsidP="006C2FBC"/>
        </w:tc>
      </w:tr>
      <w:tr w:rsidR="006C2FBC" w:rsidRPr="006C2FBC" w14:paraId="73519A52" w14:textId="77777777">
        <w:trPr>
          <w:trHeight w:val="40"/>
        </w:trPr>
        <w:tc>
          <w:tcPr>
            <w:tcW w:w="1560" w:type="dxa"/>
            <w:gridSpan w:val="2"/>
            <w:vMerge/>
            <w:tcBorders>
              <w:top w:val="nil"/>
              <w:left w:val="nil"/>
              <w:bottom w:val="nil"/>
              <w:right w:val="nil"/>
            </w:tcBorders>
          </w:tcPr>
          <w:p w14:paraId="2D239EE4" w14:textId="77777777" w:rsidR="006C2FBC" w:rsidRPr="006C2FBC" w:rsidRDefault="006C2FBC" w:rsidP="006C2FBC"/>
        </w:tc>
        <w:tc>
          <w:tcPr>
            <w:tcW w:w="7053" w:type="dxa"/>
            <w:gridSpan w:val="6"/>
            <w:tcBorders>
              <w:top w:val="nil"/>
              <w:left w:val="nil"/>
              <w:bottom w:val="nil"/>
              <w:right w:val="nil"/>
            </w:tcBorders>
          </w:tcPr>
          <w:p w14:paraId="4A935F5A" w14:textId="77777777" w:rsidR="006C2FBC" w:rsidRPr="006C2FBC" w:rsidRDefault="006C2FBC" w:rsidP="006C2FBC">
            <w:pPr>
              <w:contextualSpacing/>
              <w:jc w:val="center"/>
              <w:rPr>
                <w:bCs/>
                <w:noProof/>
              </w:rPr>
            </w:pPr>
            <w:r w:rsidRPr="006C2FBC">
              <w:rPr>
                <w:bCs/>
                <w:noProof/>
              </w:rPr>
              <w:t xml:space="preserve">Parish Website: </w:t>
            </w:r>
            <w:r w:rsidRPr="006C2FBC">
              <w:rPr>
                <w:noProof/>
              </w:rPr>
              <w:t>www.stfrancischurch-stockwell.org.uk</w:t>
            </w:r>
            <w:r w:rsidRPr="006C2FBC">
              <w:rPr>
                <w:bCs/>
                <w:noProof/>
              </w:rPr>
              <w:t xml:space="preserve"> </w:t>
            </w:r>
          </w:p>
          <w:p w14:paraId="12BDE753" w14:textId="77777777" w:rsidR="006C2FBC" w:rsidRPr="006C2FBC" w:rsidRDefault="006C2FBC" w:rsidP="006C2FBC">
            <w:pPr>
              <w:jc w:val="center"/>
              <w:rPr>
                <w:sz w:val="16"/>
                <w:szCs w:val="16"/>
              </w:rPr>
            </w:pPr>
          </w:p>
        </w:tc>
        <w:tc>
          <w:tcPr>
            <w:tcW w:w="1812" w:type="dxa"/>
            <w:gridSpan w:val="2"/>
            <w:vMerge/>
            <w:tcBorders>
              <w:top w:val="nil"/>
              <w:left w:val="nil"/>
              <w:bottom w:val="nil"/>
              <w:right w:val="nil"/>
            </w:tcBorders>
          </w:tcPr>
          <w:p w14:paraId="1A6016A6" w14:textId="77777777" w:rsidR="006C2FBC" w:rsidRPr="006C2FBC" w:rsidRDefault="006C2FBC" w:rsidP="006C2FBC"/>
        </w:tc>
      </w:tr>
      <w:tr w:rsidR="006C2FBC" w:rsidRPr="006C2FBC" w14:paraId="6113D270" w14:textId="77777777">
        <w:trPr>
          <w:trHeight w:val="58"/>
        </w:trPr>
        <w:tc>
          <w:tcPr>
            <w:tcW w:w="10425" w:type="dxa"/>
            <w:gridSpan w:val="10"/>
            <w:tcBorders>
              <w:top w:val="nil"/>
              <w:left w:val="nil"/>
              <w:bottom w:val="nil"/>
              <w:right w:val="nil"/>
            </w:tcBorders>
          </w:tcPr>
          <w:p w14:paraId="1C9A2896" w14:textId="658BA344" w:rsidR="006C2FBC" w:rsidRPr="006C2FBC" w:rsidRDefault="006C2FBC" w:rsidP="006C2FBC">
            <w:pPr>
              <w:jc w:val="center"/>
              <w:rPr>
                <w:b/>
                <w:bCs/>
                <w:sz w:val="32"/>
                <w:szCs w:val="32"/>
              </w:rPr>
            </w:pPr>
            <w:r w:rsidRPr="006C2FBC">
              <w:rPr>
                <w:b/>
                <w:bCs/>
                <w:sz w:val="32"/>
                <w:szCs w:val="32"/>
              </w:rPr>
              <w:t xml:space="preserve"> </w:t>
            </w:r>
            <w:r w:rsidR="00751313">
              <w:rPr>
                <w:b/>
                <w:bCs/>
                <w:sz w:val="32"/>
                <w:szCs w:val="32"/>
              </w:rPr>
              <w:t>31</w:t>
            </w:r>
            <w:r w:rsidR="00BF193B">
              <w:rPr>
                <w:b/>
                <w:bCs/>
                <w:sz w:val="32"/>
                <w:szCs w:val="32"/>
                <w:vertAlign w:val="superscript"/>
              </w:rPr>
              <w:t>st</w:t>
            </w:r>
            <w:r w:rsidRPr="006C2FBC">
              <w:rPr>
                <w:b/>
                <w:bCs/>
                <w:sz w:val="32"/>
                <w:szCs w:val="32"/>
              </w:rPr>
              <w:t xml:space="preserve"> March 2024: </w:t>
            </w:r>
            <w:r w:rsidR="00BF193B">
              <w:rPr>
                <w:b/>
                <w:bCs/>
                <w:sz w:val="32"/>
                <w:szCs w:val="32"/>
              </w:rPr>
              <w:t>Easter</w:t>
            </w:r>
            <w:r w:rsidRPr="006C2FBC">
              <w:rPr>
                <w:b/>
                <w:bCs/>
                <w:sz w:val="32"/>
                <w:szCs w:val="32"/>
              </w:rPr>
              <w:t xml:space="preserve"> Sunday (Year B)</w:t>
            </w:r>
          </w:p>
        </w:tc>
      </w:tr>
      <w:tr w:rsidR="006C2FBC" w:rsidRPr="006C2FBC" w14:paraId="2268967F" w14:textId="77777777">
        <w:trPr>
          <w:trHeight w:val="75"/>
        </w:trPr>
        <w:tc>
          <w:tcPr>
            <w:tcW w:w="10425" w:type="dxa"/>
            <w:gridSpan w:val="10"/>
            <w:tcBorders>
              <w:top w:val="nil"/>
              <w:left w:val="nil"/>
              <w:bottom w:val="nil"/>
              <w:right w:val="nil"/>
            </w:tcBorders>
          </w:tcPr>
          <w:p w14:paraId="6833B30B" w14:textId="588A2F41" w:rsidR="006C2FBC" w:rsidRPr="00A93A51" w:rsidRDefault="006C2FBC" w:rsidP="00A93A51">
            <w:pPr>
              <w:shd w:val="clear" w:color="auto" w:fill="FFFFFF"/>
              <w:spacing w:after="60"/>
              <w:ind w:left="720"/>
              <w:rPr>
                <w:rFonts w:ascii="Arial" w:eastAsia="Times New Roman" w:hAnsi="Arial" w:cs="Arial"/>
                <w:color w:val="202124"/>
                <w:kern w:val="0"/>
                <w:sz w:val="24"/>
                <w:szCs w:val="24"/>
                <w:lang w:eastAsia="en-GB"/>
                <w14:ligatures w14:val="none"/>
              </w:rPr>
            </w:pPr>
            <w:r w:rsidRPr="006C2FBC">
              <w:rPr>
                <w:rFonts w:ascii="Times New Roman" w:eastAsia="Times New Roman" w:hAnsi="Times New Roman" w:cs="Times New Roman"/>
                <w:b/>
                <w:bCs/>
                <w:kern w:val="0"/>
                <w:sz w:val="18"/>
                <w:szCs w:val="18"/>
                <w:lang w:eastAsia="en-GB"/>
                <w14:ligatures w14:val="none"/>
              </w:rPr>
              <w:t>1st Reading</w:t>
            </w:r>
            <w:r w:rsidRPr="006C2FBC">
              <w:rPr>
                <w:rFonts w:ascii="Times New Roman" w:eastAsia="Times New Roman" w:hAnsi="Times New Roman" w:cs="Times New Roman"/>
                <w:kern w:val="0"/>
                <w:sz w:val="18"/>
                <w:szCs w:val="18"/>
                <w:lang w:eastAsia="en-GB"/>
                <w14:ligatures w14:val="none"/>
              </w:rPr>
              <w:t xml:space="preserve">: </w:t>
            </w:r>
            <w:r w:rsidR="001A5F8A">
              <w:rPr>
                <w:rFonts w:ascii="Times New Roman" w:eastAsia="Times New Roman" w:hAnsi="Times New Roman" w:cs="Times New Roman"/>
                <w:kern w:val="0"/>
                <w:sz w:val="18"/>
                <w:szCs w:val="18"/>
                <w:lang w:eastAsia="en-GB"/>
                <w14:ligatures w14:val="none"/>
              </w:rPr>
              <w:t>Acts</w:t>
            </w:r>
            <w:r w:rsidRPr="006C2FBC">
              <w:rPr>
                <w:rFonts w:eastAsia="Times New Roman" w:cstheme="minorHAnsi"/>
                <w:color w:val="202124"/>
                <w:kern w:val="0"/>
                <w:sz w:val="18"/>
                <w:szCs w:val="18"/>
                <w:shd w:val="clear" w:color="auto" w:fill="FFFFFF"/>
                <w:lang w:eastAsia="en-GB"/>
                <w14:ligatures w14:val="none"/>
              </w:rPr>
              <w:t xml:space="preserve"> </w:t>
            </w:r>
            <w:r w:rsidR="001A5F8A">
              <w:rPr>
                <w:rFonts w:eastAsia="Times New Roman" w:cstheme="minorHAnsi"/>
                <w:color w:val="202124"/>
                <w:kern w:val="0"/>
                <w:sz w:val="18"/>
                <w:szCs w:val="18"/>
                <w:shd w:val="clear" w:color="auto" w:fill="FFFFFF"/>
                <w:lang w:eastAsia="en-GB"/>
                <w14:ligatures w14:val="none"/>
              </w:rPr>
              <w:t>1</w:t>
            </w:r>
            <w:r w:rsidR="001E1855">
              <w:rPr>
                <w:rFonts w:eastAsia="Times New Roman" w:cstheme="minorHAnsi"/>
                <w:color w:val="202124"/>
                <w:kern w:val="0"/>
                <w:sz w:val="18"/>
                <w:szCs w:val="18"/>
                <w:shd w:val="clear" w:color="auto" w:fill="FFFFFF"/>
                <w:lang w:eastAsia="en-GB"/>
                <w14:ligatures w14:val="none"/>
              </w:rPr>
              <w:t>0</w:t>
            </w:r>
            <w:r w:rsidRPr="006C2FBC">
              <w:rPr>
                <w:rFonts w:eastAsia="Times New Roman" w:cstheme="minorHAnsi"/>
                <w:color w:val="202124"/>
                <w:kern w:val="0"/>
                <w:sz w:val="18"/>
                <w:szCs w:val="18"/>
                <w:shd w:val="clear" w:color="auto" w:fill="FFFFFF"/>
                <w:lang w:eastAsia="en-GB"/>
                <w14:ligatures w14:val="none"/>
              </w:rPr>
              <w:t>:</w:t>
            </w:r>
            <w:r w:rsidR="001A5F8A">
              <w:rPr>
                <w:rFonts w:eastAsia="Times New Roman" w:cstheme="minorHAnsi"/>
                <w:color w:val="202124"/>
                <w:kern w:val="0"/>
                <w:sz w:val="18"/>
                <w:szCs w:val="18"/>
                <w:shd w:val="clear" w:color="auto" w:fill="FFFFFF"/>
                <w:lang w:eastAsia="en-GB"/>
                <w14:ligatures w14:val="none"/>
              </w:rPr>
              <w:t>3</w:t>
            </w:r>
            <w:r w:rsidR="00BF1FE0">
              <w:rPr>
                <w:rFonts w:eastAsia="Times New Roman" w:cstheme="minorHAnsi"/>
                <w:color w:val="202124"/>
                <w:kern w:val="0"/>
                <w:sz w:val="18"/>
                <w:szCs w:val="18"/>
                <w:shd w:val="clear" w:color="auto" w:fill="FFFFFF"/>
                <w:lang w:eastAsia="en-GB"/>
                <w14:ligatures w14:val="none"/>
              </w:rPr>
              <w:t>4</w:t>
            </w:r>
            <w:r w:rsidR="001A5F8A">
              <w:rPr>
                <w:rFonts w:eastAsia="Times New Roman" w:cstheme="minorHAnsi"/>
                <w:color w:val="202124"/>
                <w:kern w:val="0"/>
                <w:sz w:val="18"/>
                <w:szCs w:val="18"/>
                <w:shd w:val="clear" w:color="auto" w:fill="FFFFFF"/>
                <w:lang w:eastAsia="en-GB"/>
                <w14:ligatures w14:val="none"/>
              </w:rPr>
              <w:t>, 37</w:t>
            </w:r>
            <w:r w:rsidRPr="006C2FBC">
              <w:rPr>
                <w:rFonts w:eastAsia="Times New Roman" w:cstheme="minorHAnsi"/>
                <w:color w:val="202124"/>
                <w:kern w:val="0"/>
                <w:sz w:val="18"/>
                <w:szCs w:val="18"/>
                <w:shd w:val="clear" w:color="auto" w:fill="FFFFFF"/>
                <w:lang w:eastAsia="en-GB"/>
                <w14:ligatures w14:val="none"/>
              </w:rPr>
              <w:t>-</w:t>
            </w:r>
            <w:r w:rsidR="00BF1FE0">
              <w:rPr>
                <w:rFonts w:eastAsia="Times New Roman" w:cstheme="minorHAnsi"/>
                <w:color w:val="202124"/>
                <w:kern w:val="0"/>
                <w:sz w:val="18"/>
                <w:szCs w:val="18"/>
                <w:shd w:val="clear" w:color="auto" w:fill="FFFFFF"/>
                <w:lang w:eastAsia="en-GB"/>
                <w14:ligatures w14:val="none"/>
              </w:rPr>
              <w:t>43</w:t>
            </w:r>
            <w:r w:rsidRPr="006C2FBC">
              <w:rPr>
                <w:rFonts w:ascii="Times New Roman" w:eastAsia="Times New Roman" w:hAnsi="Times New Roman" w:cs="Times New Roman"/>
                <w:kern w:val="0"/>
                <w:sz w:val="18"/>
                <w:szCs w:val="18"/>
                <w:lang w:eastAsia="en-GB"/>
                <w14:ligatures w14:val="none"/>
              </w:rPr>
              <w:t xml:space="preserve">; </w:t>
            </w:r>
            <w:r w:rsidRPr="006C2FBC">
              <w:rPr>
                <w:rFonts w:ascii="Times New Roman" w:eastAsia="Times New Roman" w:hAnsi="Times New Roman" w:cs="Times New Roman"/>
                <w:b/>
                <w:bCs/>
                <w:kern w:val="0"/>
                <w:sz w:val="18"/>
                <w:szCs w:val="18"/>
                <w:lang w:eastAsia="en-GB"/>
                <w14:ligatures w14:val="none"/>
              </w:rPr>
              <w:t>Psalm</w:t>
            </w:r>
            <w:r w:rsidRPr="006C2FBC">
              <w:rPr>
                <w:rFonts w:ascii="Times New Roman" w:eastAsia="Times New Roman" w:hAnsi="Times New Roman" w:cs="Times New Roman"/>
                <w:kern w:val="0"/>
                <w:sz w:val="18"/>
                <w:szCs w:val="18"/>
                <w:lang w:eastAsia="en-GB"/>
                <w14:ligatures w14:val="none"/>
              </w:rPr>
              <w:t xml:space="preserve">: </w:t>
            </w:r>
            <w:r w:rsidR="008B3F96">
              <w:rPr>
                <w:rFonts w:ascii="Times New Roman" w:eastAsia="Times New Roman" w:hAnsi="Times New Roman" w:cs="Times New Roman"/>
                <w:kern w:val="0"/>
                <w:sz w:val="18"/>
                <w:szCs w:val="18"/>
                <w:lang w:eastAsia="en-GB"/>
                <w14:ligatures w14:val="none"/>
              </w:rPr>
              <w:t>1</w:t>
            </w:r>
            <w:r w:rsidR="000C69BE">
              <w:rPr>
                <w:rFonts w:ascii="Times New Roman" w:eastAsia="Times New Roman" w:hAnsi="Times New Roman" w:cs="Times New Roman"/>
                <w:kern w:val="0"/>
                <w:sz w:val="18"/>
                <w:szCs w:val="18"/>
                <w:lang w:eastAsia="en-GB"/>
                <w14:ligatures w14:val="none"/>
              </w:rPr>
              <w:t>17</w:t>
            </w:r>
            <w:r w:rsidRPr="006C2FBC">
              <w:rPr>
                <w:rFonts w:ascii="Times New Roman" w:eastAsia="Times New Roman" w:hAnsi="Times New Roman" w:cs="Times New Roman"/>
                <w:kern w:val="0"/>
                <w:sz w:val="18"/>
                <w:szCs w:val="18"/>
                <w:lang w:eastAsia="en-GB"/>
                <w14:ligatures w14:val="none"/>
              </w:rPr>
              <w:t xml:space="preserve">; </w:t>
            </w:r>
            <w:r w:rsidRPr="006C2FBC">
              <w:rPr>
                <w:rFonts w:ascii="Times New Roman" w:eastAsia="Times New Roman" w:hAnsi="Times New Roman" w:cs="Times New Roman"/>
                <w:b/>
                <w:bCs/>
                <w:kern w:val="0"/>
                <w:sz w:val="18"/>
                <w:szCs w:val="18"/>
                <w:lang w:eastAsia="en-GB"/>
                <w14:ligatures w14:val="none"/>
              </w:rPr>
              <w:t>2nd Reading</w:t>
            </w:r>
            <w:r w:rsidRPr="006C2FBC">
              <w:rPr>
                <w:rFonts w:ascii="Times New Roman" w:eastAsia="Times New Roman" w:hAnsi="Times New Roman" w:cs="Times New Roman"/>
                <w:kern w:val="0"/>
                <w:sz w:val="18"/>
                <w:szCs w:val="18"/>
                <w:lang w:eastAsia="en-GB"/>
                <w14:ligatures w14:val="none"/>
              </w:rPr>
              <w:t xml:space="preserve">: </w:t>
            </w:r>
            <w:r w:rsidR="00194F47">
              <w:rPr>
                <w:rFonts w:eastAsia="Times New Roman" w:cstheme="minorHAnsi"/>
                <w:color w:val="202124"/>
                <w:kern w:val="0"/>
                <w:sz w:val="18"/>
                <w:szCs w:val="18"/>
                <w:shd w:val="clear" w:color="auto" w:fill="FFFFFF"/>
                <w:lang w:eastAsia="en-GB"/>
                <w14:ligatures w14:val="none"/>
              </w:rPr>
              <w:t>Coloss</w:t>
            </w:r>
            <w:r w:rsidR="00A463C7">
              <w:rPr>
                <w:rFonts w:eastAsia="Times New Roman" w:cstheme="minorHAnsi"/>
                <w:color w:val="202124"/>
                <w:kern w:val="0"/>
                <w:sz w:val="18"/>
                <w:szCs w:val="18"/>
                <w:shd w:val="clear" w:color="auto" w:fill="FFFFFF"/>
                <w:lang w:eastAsia="en-GB"/>
                <w14:ligatures w14:val="none"/>
              </w:rPr>
              <w:t>ians</w:t>
            </w:r>
            <w:r w:rsidRPr="006C2FBC">
              <w:rPr>
                <w:rFonts w:ascii="Times New Roman" w:eastAsia="Times New Roman" w:hAnsi="Times New Roman" w:cs="Times New Roman"/>
                <w:kern w:val="0"/>
                <w:sz w:val="18"/>
                <w:szCs w:val="18"/>
                <w:lang w:eastAsia="en-GB"/>
                <w14:ligatures w14:val="none"/>
              </w:rPr>
              <w:t xml:space="preserve"> </w:t>
            </w:r>
            <w:r w:rsidR="00194F47">
              <w:rPr>
                <w:rFonts w:eastAsia="Times New Roman" w:cstheme="minorHAnsi"/>
                <w:color w:val="202124"/>
                <w:kern w:val="0"/>
                <w:sz w:val="18"/>
                <w:szCs w:val="18"/>
                <w:shd w:val="clear" w:color="auto" w:fill="FFFFFF"/>
                <w:lang w:eastAsia="en-GB"/>
                <w14:ligatures w14:val="none"/>
              </w:rPr>
              <w:t>3</w:t>
            </w:r>
            <w:r w:rsidRPr="006C2FBC">
              <w:rPr>
                <w:rFonts w:eastAsia="Times New Roman" w:cstheme="minorHAnsi"/>
                <w:color w:val="202124"/>
                <w:kern w:val="0"/>
                <w:sz w:val="18"/>
                <w:szCs w:val="18"/>
                <w:shd w:val="clear" w:color="auto" w:fill="FFFFFF"/>
                <w:lang w:eastAsia="en-GB"/>
                <w14:ligatures w14:val="none"/>
              </w:rPr>
              <w:t xml:space="preserve">: </w:t>
            </w:r>
            <w:r w:rsidR="00194F47">
              <w:rPr>
                <w:rFonts w:eastAsia="Times New Roman" w:cstheme="minorHAnsi"/>
                <w:color w:val="202124"/>
                <w:kern w:val="0"/>
                <w:sz w:val="18"/>
                <w:szCs w:val="18"/>
                <w:shd w:val="clear" w:color="auto" w:fill="FFFFFF"/>
                <w:lang w:eastAsia="en-GB"/>
                <w14:ligatures w14:val="none"/>
              </w:rPr>
              <w:t>1</w:t>
            </w:r>
            <w:r w:rsidRPr="006C2FBC">
              <w:rPr>
                <w:rFonts w:eastAsia="Times New Roman" w:cstheme="minorHAnsi"/>
                <w:color w:val="202124"/>
                <w:kern w:val="0"/>
                <w:sz w:val="18"/>
                <w:szCs w:val="18"/>
                <w:shd w:val="clear" w:color="auto" w:fill="FFFFFF"/>
                <w:lang w:eastAsia="en-GB"/>
                <w14:ligatures w14:val="none"/>
              </w:rPr>
              <w:t>-</w:t>
            </w:r>
            <w:r w:rsidR="00194F47">
              <w:rPr>
                <w:rFonts w:eastAsia="Times New Roman" w:cstheme="minorHAnsi"/>
                <w:color w:val="202124"/>
                <w:kern w:val="0"/>
                <w:sz w:val="18"/>
                <w:szCs w:val="18"/>
                <w:shd w:val="clear" w:color="auto" w:fill="FFFFFF"/>
                <w:lang w:eastAsia="en-GB"/>
                <w14:ligatures w14:val="none"/>
              </w:rPr>
              <w:t>4</w:t>
            </w:r>
            <w:r w:rsidRPr="006C2FBC">
              <w:rPr>
                <w:rFonts w:ascii="Times New Roman" w:eastAsia="Times New Roman" w:hAnsi="Times New Roman" w:cs="Times New Roman"/>
                <w:kern w:val="0"/>
                <w:sz w:val="18"/>
                <w:szCs w:val="18"/>
                <w:lang w:eastAsia="en-GB"/>
                <w14:ligatures w14:val="none"/>
              </w:rPr>
              <w:t xml:space="preserve">; </w:t>
            </w:r>
            <w:r w:rsidRPr="006C2FBC">
              <w:rPr>
                <w:rFonts w:ascii="Times New Roman" w:eastAsia="Times New Roman" w:hAnsi="Times New Roman" w:cs="Times New Roman"/>
                <w:b/>
                <w:bCs/>
                <w:kern w:val="0"/>
                <w:sz w:val="18"/>
                <w:szCs w:val="18"/>
                <w:lang w:eastAsia="en-GB"/>
                <w14:ligatures w14:val="none"/>
              </w:rPr>
              <w:t>Gospel</w:t>
            </w:r>
            <w:r w:rsidRPr="006C2FBC">
              <w:rPr>
                <w:rFonts w:ascii="Times New Roman" w:eastAsia="Times New Roman" w:hAnsi="Times New Roman" w:cs="Times New Roman"/>
                <w:kern w:val="0"/>
                <w:sz w:val="18"/>
                <w:szCs w:val="18"/>
                <w:lang w:eastAsia="en-GB"/>
                <w14:ligatures w14:val="none"/>
              </w:rPr>
              <w:t xml:space="preserve">: </w:t>
            </w:r>
            <w:r w:rsidR="001001A8">
              <w:rPr>
                <w:rFonts w:ascii="Times New Roman" w:eastAsia="Times New Roman" w:hAnsi="Times New Roman" w:cs="Times New Roman"/>
                <w:kern w:val="0"/>
                <w:sz w:val="18"/>
                <w:szCs w:val="18"/>
                <w:lang w:eastAsia="en-GB"/>
                <w14:ligatures w14:val="none"/>
              </w:rPr>
              <w:t>John</w:t>
            </w:r>
            <w:r w:rsidRPr="006C2FBC">
              <w:rPr>
                <w:rFonts w:ascii="Times New Roman" w:eastAsia="Times New Roman" w:hAnsi="Times New Roman" w:cs="Times New Roman"/>
                <w:kern w:val="0"/>
                <w:sz w:val="18"/>
                <w:szCs w:val="18"/>
                <w:lang w:eastAsia="en-GB"/>
                <w14:ligatures w14:val="none"/>
              </w:rPr>
              <w:t xml:space="preserve"> </w:t>
            </w:r>
            <w:r w:rsidR="001001A8">
              <w:rPr>
                <w:rFonts w:eastAsia="Times New Roman" w:cstheme="minorHAnsi"/>
                <w:color w:val="202124"/>
                <w:kern w:val="0"/>
                <w:sz w:val="18"/>
                <w:szCs w:val="18"/>
                <w:lang w:eastAsia="en-GB"/>
                <w14:ligatures w14:val="none"/>
              </w:rPr>
              <w:t>20</w:t>
            </w:r>
            <w:r w:rsidRPr="006C2FBC">
              <w:rPr>
                <w:rFonts w:eastAsia="Times New Roman" w:cstheme="minorHAnsi"/>
                <w:color w:val="202124"/>
                <w:kern w:val="0"/>
                <w:sz w:val="18"/>
                <w:szCs w:val="18"/>
                <w:lang w:eastAsia="en-GB"/>
                <w14:ligatures w14:val="none"/>
              </w:rPr>
              <w:t xml:space="preserve">: </w:t>
            </w:r>
            <w:r w:rsidR="001D5218">
              <w:rPr>
                <w:rFonts w:eastAsia="Times New Roman" w:cstheme="minorHAnsi"/>
                <w:color w:val="202124"/>
                <w:kern w:val="0"/>
                <w:sz w:val="18"/>
                <w:szCs w:val="18"/>
                <w:lang w:eastAsia="en-GB"/>
                <w14:ligatures w14:val="none"/>
              </w:rPr>
              <w:t>1</w:t>
            </w:r>
            <w:r w:rsidRPr="006C2FBC">
              <w:rPr>
                <w:rFonts w:eastAsia="Times New Roman" w:cstheme="minorHAnsi"/>
                <w:color w:val="202124"/>
                <w:kern w:val="0"/>
                <w:sz w:val="18"/>
                <w:szCs w:val="18"/>
                <w:lang w:eastAsia="en-GB"/>
                <w14:ligatures w14:val="none"/>
              </w:rPr>
              <w:t>-</w:t>
            </w:r>
            <w:r w:rsidR="001001A8">
              <w:rPr>
                <w:rFonts w:eastAsia="Times New Roman" w:cstheme="minorHAnsi"/>
                <w:color w:val="202124"/>
                <w:kern w:val="0"/>
                <w:sz w:val="18"/>
                <w:szCs w:val="18"/>
                <w:lang w:eastAsia="en-GB"/>
                <w14:ligatures w14:val="none"/>
              </w:rPr>
              <w:t>9</w:t>
            </w:r>
            <w:r w:rsidRPr="006C2FBC">
              <w:rPr>
                <w:rFonts w:eastAsia="Times New Roman" w:cstheme="minorHAnsi"/>
                <w:color w:val="202124"/>
                <w:kern w:val="0"/>
                <w:sz w:val="18"/>
                <w:szCs w:val="18"/>
                <w:lang w:eastAsia="en-GB"/>
                <w14:ligatures w14:val="none"/>
              </w:rPr>
              <w:t xml:space="preserve"> </w:t>
            </w:r>
          </w:p>
        </w:tc>
      </w:tr>
      <w:tr w:rsidR="006C2FBC" w:rsidRPr="006C2FBC" w14:paraId="04FA5188" w14:textId="77777777">
        <w:trPr>
          <w:trHeight w:val="40"/>
        </w:trPr>
        <w:tc>
          <w:tcPr>
            <w:tcW w:w="4962" w:type="dxa"/>
            <w:gridSpan w:val="6"/>
            <w:tcBorders>
              <w:top w:val="nil"/>
              <w:left w:val="nil"/>
              <w:bottom w:val="nil"/>
              <w:right w:val="nil"/>
            </w:tcBorders>
          </w:tcPr>
          <w:p w14:paraId="21625663" w14:textId="71086AFD" w:rsidR="006C2FBC" w:rsidRPr="006C2FBC" w:rsidRDefault="006C2FBC" w:rsidP="006C2FBC">
            <w:r w:rsidRPr="006C2FBC">
              <w:t>2</w:t>
            </w:r>
            <w:r w:rsidRPr="006C2FBC">
              <w:rPr>
                <w:vertAlign w:val="superscript"/>
              </w:rPr>
              <w:t>nd</w:t>
            </w:r>
            <w:r w:rsidRPr="006C2FBC">
              <w:t xml:space="preserve"> Collection: </w:t>
            </w:r>
          </w:p>
        </w:tc>
        <w:tc>
          <w:tcPr>
            <w:tcW w:w="260" w:type="dxa"/>
            <w:tcBorders>
              <w:top w:val="nil"/>
              <w:left w:val="nil"/>
              <w:bottom w:val="nil"/>
              <w:right w:val="nil"/>
            </w:tcBorders>
          </w:tcPr>
          <w:p w14:paraId="5498DC0C" w14:textId="77777777" w:rsidR="006C2FBC" w:rsidRPr="006C2FBC" w:rsidRDefault="006C2FBC" w:rsidP="006C2FBC"/>
        </w:tc>
        <w:tc>
          <w:tcPr>
            <w:tcW w:w="5203" w:type="dxa"/>
            <w:gridSpan w:val="3"/>
            <w:tcBorders>
              <w:top w:val="nil"/>
              <w:left w:val="nil"/>
              <w:bottom w:val="nil"/>
              <w:right w:val="nil"/>
            </w:tcBorders>
          </w:tcPr>
          <w:p w14:paraId="073E8829" w14:textId="3708BB13" w:rsidR="006C2FBC" w:rsidRPr="006C2FBC" w:rsidRDefault="006C2FBC" w:rsidP="006C2FBC">
            <w:r w:rsidRPr="006C2FBC">
              <w:t>NEXT (</w:t>
            </w:r>
            <w:r w:rsidR="009F5B2A">
              <w:t>2</w:t>
            </w:r>
            <w:r w:rsidR="00E02F7B">
              <w:t>1</w:t>
            </w:r>
            <w:r w:rsidR="00860467">
              <w:rPr>
                <w:vertAlign w:val="superscript"/>
              </w:rPr>
              <w:t>st</w:t>
            </w:r>
            <w:r w:rsidRPr="006C2FBC">
              <w:t xml:space="preserve"> </w:t>
            </w:r>
            <w:r w:rsidR="00E02F7B">
              <w:t>April</w:t>
            </w:r>
            <w:r w:rsidRPr="006C2FBC">
              <w:t xml:space="preserve">): </w:t>
            </w:r>
            <w:r w:rsidR="00860467">
              <w:t>Priests Training Fund</w:t>
            </w:r>
          </w:p>
        </w:tc>
      </w:tr>
      <w:tr w:rsidR="006C2FBC" w:rsidRPr="006C2FBC" w14:paraId="07DD5577" w14:textId="77777777">
        <w:trPr>
          <w:trHeight w:val="38"/>
        </w:trPr>
        <w:tc>
          <w:tcPr>
            <w:tcW w:w="845" w:type="dxa"/>
            <w:tcBorders>
              <w:top w:val="single" w:sz="4" w:space="0" w:color="auto"/>
            </w:tcBorders>
            <w:shd w:val="clear" w:color="auto" w:fill="auto"/>
          </w:tcPr>
          <w:p w14:paraId="12169092" w14:textId="77777777" w:rsidR="006C2FBC" w:rsidRPr="006C2FBC" w:rsidRDefault="006C2FBC" w:rsidP="006C2FBC">
            <w:pPr>
              <w:jc w:val="center"/>
              <w:rPr>
                <w:b/>
                <w:bCs/>
              </w:rPr>
            </w:pPr>
            <w:r w:rsidRPr="006C2FBC">
              <w:rPr>
                <w:b/>
                <w:bCs/>
              </w:rPr>
              <w:t>DAY</w:t>
            </w:r>
          </w:p>
        </w:tc>
        <w:tc>
          <w:tcPr>
            <w:tcW w:w="715" w:type="dxa"/>
            <w:tcBorders>
              <w:top w:val="single" w:sz="4" w:space="0" w:color="auto"/>
            </w:tcBorders>
            <w:shd w:val="clear" w:color="auto" w:fill="auto"/>
          </w:tcPr>
          <w:p w14:paraId="06B4F36E" w14:textId="77777777" w:rsidR="006C2FBC" w:rsidRPr="006C2FBC" w:rsidRDefault="006C2FBC" w:rsidP="006C2FBC">
            <w:pPr>
              <w:jc w:val="center"/>
              <w:rPr>
                <w:b/>
                <w:bCs/>
              </w:rPr>
            </w:pPr>
            <w:r w:rsidRPr="006C2FBC">
              <w:rPr>
                <w:b/>
                <w:bCs/>
              </w:rPr>
              <w:t>TIME</w:t>
            </w:r>
          </w:p>
        </w:tc>
        <w:tc>
          <w:tcPr>
            <w:tcW w:w="3402" w:type="dxa"/>
            <w:gridSpan w:val="4"/>
            <w:tcBorders>
              <w:top w:val="single" w:sz="4" w:space="0" w:color="auto"/>
            </w:tcBorders>
            <w:shd w:val="clear" w:color="auto" w:fill="auto"/>
          </w:tcPr>
          <w:p w14:paraId="66EB73E3" w14:textId="77777777" w:rsidR="006C2FBC" w:rsidRPr="006C2FBC" w:rsidRDefault="006C2FBC" w:rsidP="006C2FBC">
            <w:pPr>
              <w:jc w:val="center"/>
              <w:rPr>
                <w:b/>
                <w:bCs/>
              </w:rPr>
            </w:pPr>
            <w:r w:rsidRPr="006C2FBC">
              <w:rPr>
                <w:b/>
                <w:bCs/>
              </w:rPr>
              <w:t>INTENTIONS</w:t>
            </w:r>
          </w:p>
        </w:tc>
        <w:tc>
          <w:tcPr>
            <w:tcW w:w="260" w:type="dxa"/>
            <w:vMerge w:val="restart"/>
            <w:tcBorders>
              <w:top w:val="nil"/>
            </w:tcBorders>
          </w:tcPr>
          <w:p w14:paraId="71C9BCC1" w14:textId="77777777" w:rsidR="006C2FBC" w:rsidRPr="006C2FBC" w:rsidRDefault="006C2FBC" w:rsidP="006C2FBC">
            <w:pPr>
              <w:jc w:val="center"/>
              <w:rPr>
                <w:b/>
                <w:bCs/>
              </w:rPr>
            </w:pPr>
          </w:p>
        </w:tc>
        <w:tc>
          <w:tcPr>
            <w:tcW w:w="3391" w:type="dxa"/>
            <w:tcBorders>
              <w:top w:val="single" w:sz="4" w:space="0" w:color="auto"/>
            </w:tcBorders>
            <w:shd w:val="clear" w:color="auto" w:fill="auto"/>
          </w:tcPr>
          <w:p w14:paraId="635B2A87" w14:textId="77777777" w:rsidR="006C2FBC" w:rsidRPr="006C2FBC" w:rsidRDefault="006C2FBC" w:rsidP="006C2FBC">
            <w:pPr>
              <w:jc w:val="center"/>
              <w:rPr>
                <w:b/>
                <w:bCs/>
              </w:rPr>
            </w:pPr>
            <w:r w:rsidRPr="006C2FBC">
              <w:rPr>
                <w:b/>
                <w:bCs/>
              </w:rPr>
              <w:t>PASTORAL TEAM</w:t>
            </w:r>
          </w:p>
        </w:tc>
        <w:tc>
          <w:tcPr>
            <w:tcW w:w="1812" w:type="dxa"/>
            <w:gridSpan w:val="2"/>
            <w:tcBorders>
              <w:top w:val="single" w:sz="4" w:space="0" w:color="auto"/>
            </w:tcBorders>
            <w:shd w:val="clear" w:color="auto" w:fill="auto"/>
          </w:tcPr>
          <w:p w14:paraId="3B7B64F8" w14:textId="77777777" w:rsidR="006C2FBC" w:rsidRPr="006C2FBC" w:rsidRDefault="006C2FBC" w:rsidP="006C2FBC">
            <w:pPr>
              <w:rPr>
                <w:b/>
                <w:bCs/>
              </w:rPr>
            </w:pPr>
            <w:r w:rsidRPr="006C2FBC">
              <w:rPr>
                <w:b/>
                <w:bCs/>
              </w:rPr>
              <w:t>ORDER OF MASS</w:t>
            </w:r>
          </w:p>
        </w:tc>
      </w:tr>
      <w:tr w:rsidR="00277C4F" w:rsidRPr="006C2FBC" w14:paraId="6A0B40FF" w14:textId="77777777">
        <w:trPr>
          <w:trHeight w:val="33"/>
        </w:trPr>
        <w:tc>
          <w:tcPr>
            <w:tcW w:w="845" w:type="dxa"/>
            <w:vAlign w:val="center"/>
          </w:tcPr>
          <w:p w14:paraId="512461C3" w14:textId="77FAE1E6" w:rsidR="00277C4F" w:rsidRPr="002C3021" w:rsidRDefault="00277C4F" w:rsidP="00277C4F">
            <w:pPr>
              <w:rPr>
                <w:rFonts w:cstheme="minorHAnsi"/>
                <w:sz w:val="16"/>
                <w:szCs w:val="16"/>
              </w:rPr>
            </w:pPr>
            <w:r w:rsidRPr="002C3021">
              <w:rPr>
                <w:rFonts w:cstheme="minorHAnsi"/>
                <w:sz w:val="16"/>
                <w:szCs w:val="16"/>
              </w:rPr>
              <w:t>Sat-30</w:t>
            </w:r>
            <w:r w:rsidRPr="002C3021">
              <w:rPr>
                <w:rFonts w:cstheme="minorHAnsi"/>
                <w:sz w:val="16"/>
                <w:szCs w:val="16"/>
                <w:vertAlign w:val="superscript"/>
              </w:rPr>
              <w:t>th</w:t>
            </w:r>
          </w:p>
        </w:tc>
        <w:tc>
          <w:tcPr>
            <w:tcW w:w="715" w:type="dxa"/>
            <w:vAlign w:val="center"/>
          </w:tcPr>
          <w:p w14:paraId="7BC76422" w14:textId="77777777" w:rsidR="00277C4F" w:rsidRPr="006C2FBC" w:rsidRDefault="00277C4F" w:rsidP="00277C4F">
            <w:pPr>
              <w:jc w:val="center"/>
              <w:rPr>
                <w:rFonts w:cstheme="minorHAnsi"/>
                <w:sz w:val="18"/>
                <w:szCs w:val="18"/>
              </w:rPr>
            </w:pPr>
            <w:r w:rsidRPr="006C2FBC">
              <w:rPr>
                <w:rFonts w:cstheme="minorHAnsi"/>
                <w:bCs/>
                <w:iCs/>
                <w:sz w:val="18"/>
                <w:szCs w:val="18"/>
              </w:rPr>
              <w:t>18.30</w:t>
            </w:r>
          </w:p>
        </w:tc>
        <w:tc>
          <w:tcPr>
            <w:tcW w:w="3402" w:type="dxa"/>
            <w:gridSpan w:val="4"/>
          </w:tcPr>
          <w:p w14:paraId="2B595494" w14:textId="0A8074E3" w:rsidR="00277C4F" w:rsidRPr="006C2FBC" w:rsidRDefault="00277C4F" w:rsidP="00B41C0D">
            <w:pPr>
              <w:jc w:val="center"/>
              <w:rPr>
                <w:rFonts w:cstheme="minorHAnsi"/>
                <w:sz w:val="18"/>
                <w:szCs w:val="18"/>
              </w:rPr>
            </w:pPr>
            <w:r w:rsidRPr="006C2FBC">
              <w:rPr>
                <w:rFonts w:cstheme="minorHAnsi"/>
                <w:sz w:val="18"/>
                <w:szCs w:val="18"/>
              </w:rPr>
              <w:t>People of the Parish</w:t>
            </w:r>
          </w:p>
        </w:tc>
        <w:tc>
          <w:tcPr>
            <w:tcW w:w="260" w:type="dxa"/>
            <w:vMerge/>
          </w:tcPr>
          <w:p w14:paraId="1D0E7EB8" w14:textId="77777777" w:rsidR="00277C4F" w:rsidRPr="006C2FBC" w:rsidRDefault="00277C4F" w:rsidP="00277C4F"/>
        </w:tc>
        <w:tc>
          <w:tcPr>
            <w:tcW w:w="3391" w:type="dxa"/>
            <w:vMerge w:val="restart"/>
            <w:vAlign w:val="center"/>
          </w:tcPr>
          <w:p w14:paraId="50202139" w14:textId="77777777" w:rsidR="00277C4F" w:rsidRPr="006C2FBC" w:rsidRDefault="00277C4F" w:rsidP="00277C4F">
            <w:pPr>
              <w:jc w:val="both"/>
              <w:rPr>
                <w:sz w:val="20"/>
                <w:szCs w:val="20"/>
              </w:rPr>
            </w:pPr>
            <w:r w:rsidRPr="006C2FBC">
              <w:rPr>
                <w:sz w:val="20"/>
                <w:szCs w:val="20"/>
              </w:rPr>
              <w:t>Fr Michael Faneye, MSP: Parish Priest</w:t>
            </w:r>
          </w:p>
          <w:p w14:paraId="7BA77360" w14:textId="77777777" w:rsidR="00277C4F" w:rsidRPr="006C2FBC" w:rsidRDefault="00277C4F" w:rsidP="00277C4F">
            <w:pPr>
              <w:jc w:val="both"/>
              <w:rPr>
                <w:sz w:val="20"/>
                <w:szCs w:val="20"/>
              </w:rPr>
            </w:pPr>
            <w:r w:rsidRPr="006C2FBC">
              <w:rPr>
                <w:sz w:val="20"/>
                <w:szCs w:val="20"/>
              </w:rPr>
              <w:t>Mr Charles Madden: PPC Chair</w:t>
            </w:r>
          </w:p>
          <w:p w14:paraId="62022AC0" w14:textId="77777777" w:rsidR="00277C4F" w:rsidRPr="006C2FBC" w:rsidRDefault="00277C4F" w:rsidP="00277C4F">
            <w:pPr>
              <w:jc w:val="both"/>
              <w:rPr>
                <w:sz w:val="20"/>
                <w:szCs w:val="20"/>
              </w:rPr>
            </w:pPr>
            <w:r w:rsidRPr="006C2FBC">
              <w:rPr>
                <w:sz w:val="20"/>
                <w:szCs w:val="20"/>
              </w:rPr>
              <w:t>Mrs Catherine Biney: Finance</w:t>
            </w:r>
          </w:p>
          <w:p w14:paraId="082EF1C7" w14:textId="77777777" w:rsidR="00277C4F" w:rsidRPr="006C2FBC" w:rsidRDefault="00277C4F" w:rsidP="00277C4F">
            <w:pPr>
              <w:jc w:val="both"/>
              <w:rPr>
                <w:sz w:val="20"/>
                <w:szCs w:val="20"/>
              </w:rPr>
            </w:pPr>
            <w:r w:rsidRPr="006C2FBC">
              <w:rPr>
                <w:sz w:val="20"/>
                <w:szCs w:val="20"/>
              </w:rPr>
              <w:t>Mrs Folasade Onile-Ere: Catechist</w:t>
            </w:r>
          </w:p>
          <w:p w14:paraId="0BFE1399" w14:textId="77777777" w:rsidR="00277C4F" w:rsidRPr="006C2FBC" w:rsidRDefault="00277C4F" w:rsidP="00277C4F">
            <w:pPr>
              <w:jc w:val="both"/>
              <w:rPr>
                <w:sz w:val="20"/>
                <w:szCs w:val="20"/>
              </w:rPr>
            </w:pPr>
            <w:r w:rsidRPr="006C2FBC">
              <w:rPr>
                <w:sz w:val="20"/>
                <w:szCs w:val="20"/>
              </w:rPr>
              <w:t>Mr Patrick Sanniez: Sacristan</w:t>
            </w:r>
          </w:p>
          <w:p w14:paraId="2D427FD1" w14:textId="77777777" w:rsidR="00277C4F" w:rsidRPr="006C2FBC" w:rsidRDefault="00277C4F" w:rsidP="00277C4F">
            <w:pPr>
              <w:jc w:val="both"/>
              <w:rPr>
                <w:sz w:val="20"/>
                <w:szCs w:val="20"/>
              </w:rPr>
            </w:pPr>
            <w:r w:rsidRPr="006C2FBC">
              <w:rPr>
                <w:sz w:val="20"/>
                <w:szCs w:val="20"/>
              </w:rPr>
              <w:t>Mrs Lanike T. Onikosi: Maintenance</w:t>
            </w:r>
          </w:p>
          <w:p w14:paraId="6B2E4758" w14:textId="77777777" w:rsidR="00277C4F" w:rsidRPr="006C2FBC" w:rsidRDefault="00277C4F" w:rsidP="00277C4F">
            <w:pPr>
              <w:jc w:val="both"/>
              <w:rPr>
                <w:sz w:val="20"/>
                <w:szCs w:val="20"/>
              </w:rPr>
            </w:pPr>
            <w:r w:rsidRPr="006C2FBC">
              <w:rPr>
                <w:sz w:val="20"/>
                <w:szCs w:val="20"/>
              </w:rPr>
              <w:t>Ms Clara-Mary Senghore: Office Admin</w:t>
            </w:r>
          </w:p>
          <w:p w14:paraId="6973F3AD" w14:textId="77777777" w:rsidR="00277C4F" w:rsidRPr="006C2FBC" w:rsidRDefault="00277C4F" w:rsidP="00277C4F">
            <w:pPr>
              <w:rPr>
                <w:sz w:val="20"/>
                <w:szCs w:val="20"/>
              </w:rPr>
            </w:pPr>
            <w:r w:rsidRPr="006C2FBC">
              <w:rPr>
                <w:b/>
                <w:sz w:val="20"/>
                <w:szCs w:val="20"/>
                <w:u w:val="single"/>
              </w:rPr>
              <w:t>Office Hours</w:t>
            </w:r>
            <w:r w:rsidRPr="006C2FBC">
              <w:rPr>
                <w:sz w:val="20"/>
                <w:szCs w:val="20"/>
              </w:rPr>
              <w:t xml:space="preserve">: </w:t>
            </w:r>
          </w:p>
          <w:p w14:paraId="205825AA" w14:textId="77777777" w:rsidR="00277C4F" w:rsidRPr="006C2FBC" w:rsidRDefault="00277C4F" w:rsidP="00277C4F">
            <w:pPr>
              <w:rPr>
                <w:sz w:val="18"/>
                <w:szCs w:val="18"/>
              </w:rPr>
            </w:pPr>
            <w:r w:rsidRPr="006C2FBC">
              <w:rPr>
                <w:sz w:val="20"/>
                <w:szCs w:val="20"/>
              </w:rPr>
              <w:t xml:space="preserve">Tuesdays &amp; Thursdays 10am – 2pm                                                                                    </w:t>
            </w:r>
          </w:p>
        </w:tc>
        <w:tc>
          <w:tcPr>
            <w:tcW w:w="1130" w:type="dxa"/>
            <w:vAlign w:val="center"/>
          </w:tcPr>
          <w:p w14:paraId="70A9C139" w14:textId="77777777" w:rsidR="00277C4F" w:rsidRPr="006C2FBC" w:rsidRDefault="00277C4F" w:rsidP="00277C4F">
            <w:pPr>
              <w:jc w:val="center"/>
              <w:rPr>
                <w:sz w:val="16"/>
                <w:szCs w:val="16"/>
              </w:rPr>
            </w:pPr>
            <w:r w:rsidRPr="006C2FBC">
              <w:rPr>
                <w:sz w:val="16"/>
                <w:szCs w:val="16"/>
              </w:rPr>
              <w:t>I Confess</w:t>
            </w:r>
          </w:p>
        </w:tc>
        <w:tc>
          <w:tcPr>
            <w:tcW w:w="682" w:type="dxa"/>
            <w:vAlign w:val="center"/>
          </w:tcPr>
          <w:p w14:paraId="3B669913" w14:textId="77777777" w:rsidR="00277C4F" w:rsidRPr="006C2FBC" w:rsidRDefault="00277C4F" w:rsidP="00277C4F">
            <w:pPr>
              <w:jc w:val="center"/>
              <w:rPr>
                <w:sz w:val="16"/>
                <w:szCs w:val="16"/>
              </w:rPr>
            </w:pPr>
            <w:r w:rsidRPr="006C2FBC">
              <w:rPr>
                <w:sz w:val="16"/>
                <w:szCs w:val="16"/>
              </w:rPr>
              <w:t>p.8</w:t>
            </w:r>
          </w:p>
        </w:tc>
      </w:tr>
      <w:tr w:rsidR="00277C4F" w:rsidRPr="006C2FBC" w14:paraId="3E9D49BD" w14:textId="77777777">
        <w:trPr>
          <w:trHeight w:val="31"/>
        </w:trPr>
        <w:tc>
          <w:tcPr>
            <w:tcW w:w="845" w:type="dxa"/>
            <w:vMerge w:val="restart"/>
            <w:vAlign w:val="center"/>
          </w:tcPr>
          <w:p w14:paraId="4CC96156" w14:textId="3F529188" w:rsidR="00277C4F" w:rsidRPr="002B496C" w:rsidRDefault="00277C4F" w:rsidP="00277C4F">
            <w:pPr>
              <w:rPr>
                <w:rFonts w:cstheme="minorHAnsi"/>
                <w:sz w:val="16"/>
                <w:szCs w:val="16"/>
              </w:rPr>
            </w:pPr>
            <w:r w:rsidRPr="002B496C">
              <w:rPr>
                <w:rFonts w:cstheme="minorHAnsi"/>
                <w:sz w:val="16"/>
                <w:szCs w:val="16"/>
              </w:rPr>
              <w:t>Sun-</w:t>
            </w:r>
            <w:r>
              <w:rPr>
                <w:rFonts w:cstheme="minorHAnsi"/>
                <w:sz w:val="16"/>
                <w:szCs w:val="16"/>
              </w:rPr>
              <w:t>31</w:t>
            </w:r>
            <w:r>
              <w:rPr>
                <w:rFonts w:cstheme="minorHAnsi"/>
                <w:sz w:val="16"/>
                <w:szCs w:val="16"/>
                <w:vertAlign w:val="superscript"/>
              </w:rPr>
              <w:t>st</w:t>
            </w:r>
          </w:p>
        </w:tc>
        <w:tc>
          <w:tcPr>
            <w:tcW w:w="715" w:type="dxa"/>
            <w:vAlign w:val="center"/>
          </w:tcPr>
          <w:p w14:paraId="64A7ECE4" w14:textId="77777777" w:rsidR="00277C4F" w:rsidRPr="006C2FBC" w:rsidRDefault="00277C4F" w:rsidP="00277C4F">
            <w:pPr>
              <w:jc w:val="center"/>
              <w:rPr>
                <w:rFonts w:cstheme="minorHAnsi"/>
                <w:sz w:val="18"/>
                <w:szCs w:val="18"/>
              </w:rPr>
            </w:pPr>
            <w:r w:rsidRPr="006C2FBC">
              <w:rPr>
                <w:rFonts w:cstheme="minorHAnsi"/>
                <w:bCs/>
                <w:iCs/>
                <w:sz w:val="18"/>
                <w:szCs w:val="18"/>
              </w:rPr>
              <w:t>9.00</w:t>
            </w:r>
          </w:p>
        </w:tc>
        <w:tc>
          <w:tcPr>
            <w:tcW w:w="3402" w:type="dxa"/>
            <w:gridSpan w:val="4"/>
          </w:tcPr>
          <w:p w14:paraId="1937E011" w14:textId="6C130838" w:rsidR="00277C4F" w:rsidRPr="006C2FBC" w:rsidRDefault="00277C4F" w:rsidP="00B41C0D">
            <w:pPr>
              <w:jc w:val="center"/>
              <w:rPr>
                <w:rFonts w:cstheme="minorHAnsi"/>
                <w:sz w:val="18"/>
                <w:szCs w:val="18"/>
              </w:rPr>
            </w:pPr>
            <w:r>
              <w:rPr>
                <w:rFonts w:cstheme="minorHAnsi"/>
                <w:sz w:val="18"/>
                <w:szCs w:val="18"/>
              </w:rPr>
              <w:t>Anosike Family Thanksgiving</w:t>
            </w:r>
          </w:p>
        </w:tc>
        <w:tc>
          <w:tcPr>
            <w:tcW w:w="260" w:type="dxa"/>
            <w:vMerge/>
          </w:tcPr>
          <w:p w14:paraId="0F9B9B9C" w14:textId="77777777" w:rsidR="00277C4F" w:rsidRPr="006C2FBC" w:rsidRDefault="00277C4F" w:rsidP="00277C4F"/>
        </w:tc>
        <w:tc>
          <w:tcPr>
            <w:tcW w:w="3391" w:type="dxa"/>
            <w:vMerge/>
          </w:tcPr>
          <w:p w14:paraId="5FAD6252" w14:textId="77777777" w:rsidR="00277C4F" w:rsidRPr="006C2FBC" w:rsidRDefault="00277C4F" w:rsidP="00277C4F">
            <w:pPr>
              <w:rPr>
                <w:sz w:val="18"/>
                <w:szCs w:val="18"/>
              </w:rPr>
            </w:pPr>
          </w:p>
        </w:tc>
        <w:tc>
          <w:tcPr>
            <w:tcW w:w="1130" w:type="dxa"/>
            <w:vAlign w:val="center"/>
          </w:tcPr>
          <w:p w14:paraId="19A1DBE7" w14:textId="77777777" w:rsidR="00277C4F" w:rsidRPr="006C2FBC" w:rsidRDefault="00277C4F" w:rsidP="00277C4F">
            <w:pPr>
              <w:jc w:val="center"/>
              <w:rPr>
                <w:sz w:val="16"/>
                <w:szCs w:val="16"/>
              </w:rPr>
            </w:pPr>
            <w:r w:rsidRPr="006C2FBC">
              <w:rPr>
                <w:sz w:val="16"/>
                <w:szCs w:val="16"/>
              </w:rPr>
              <w:t>1</w:t>
            </w:r>
            <w:r w:rsidRPr="006C2FBC">
              <w:rPr>
                <w:sz w:val="16"/>
                <w:szCs w:val="16"/>
                <w:vertAlign w:val="superscript"/>
              </w:rPr>
              <w:t>st</w:t>
            </w:r>
            <w:r w:rsidRPr="006C2FBC">
              <w:rPr>
                <w:sz w:val="16"/>
                <w:szCs w:val="16"/>
              </w:rPr>
              <w:t xml:space="preserve"> Reading</w:t>
            </w:r>
          </w:p>
        </w:tc>
        <w:tc>
          <w:tcPr>
            <w:tcW w:w="682" w:type="dxa"/>
            <w:vMerge w:val="restart"/>
            <w:vAlign w:val="center"/>
          </w:tcPr>
          <w:p w14:paraId="717DE6E9" w14:textId="0687AADE" w:rsidR="00277C4F" w:rsidRPr="006C2FBC" w:rsidRDefault="00277C4F" w:rsidP="00277C4F">
            <w:pPr>
              <w:jc w:val="center"/>
              <w:rPr>
                <w:sz w:val="16"/>
                <w:szCs w:val="16"/>
              </w:rPr>
            </w:pPr>
            <w:r>
              <w:rPr>
                <w:sz w:val="16"/>
                <w:szCs w:val="16"/>
              </w:rPr>
              <w:t>251</w:t>
            </w:r>
          </w:p>
          <w:p w14:paraId="0610691E" w14:textId="19440F4E" w:rsidR="00277C4F" w:rsidRPr="006C2FBC" w:rsidRDefault="00277C4F" w:rsidP="00277C4F">
            <w:pPr>
              <w:jc w:val="center"/>
              <w:rPr>
                <w:sz w:val="16"/>
                <w:szCs w:val="16"/>
              </w:rPr>
            </w:pPr>
            <w:r>
              <w:rPr>
                <w:sz w:val="16"/>
                <w:szCs w:val="16"/>
              </w:rPr>
              <w:t>253</w:t>
            </w:r>
          </w:p>
        </w:tc>
      </w:tr>
      <w:tr w:rsidR="00F76232" w:rsidRPr="006C2FBC" w14:paraId="3F0C5898" w14:textId="77777777">
        <w:trPr>
          <w:trHeight w:val="31"/>
        </w:trPr>
        <w:tc>
          <w:tcPr>
            <w:tcW w:w="845" w:type="dxa"/>
            <w:vMerge/>
            <w:vAlign w:val="center"/>
          </w:tcPr>
          <w:p w14:paraId="3322A716" w14:textId="77777777" w:rsidR="00F76232" w:rsidRPr="002B496C" w:rsidRDefault="00F76232" w:rsidP="00F76232">
            <w:pPr>
              <w:rPr>
                <w:rFonts w:cstheme="minorHAnsi"/>
                <w:sz w:val="16"/>
                <w:szCs w:val="16"/>
              </w:rPr>
            </w:pPr>
          </w:p>
        </w:tc>
        <w:tc>
          <w:tcPr>
            <w:tcW w:w="715" w:type="dxa"/>
            <w:vAlign w:val="center"/>
          </w:tcPr>
          <w:p w14:paraId="5370BF26" w14:textId="77777777" w:rsidR="00F76232" w:rsidRPr="006C2FBC" w:rsidRDefault="00F76232" w:rsidP="00F76232">
            <w:pPr>
              <w:jc w:val="center"/>
              <w:rPr>
                <w:rFonts w:cstheme="minorHAnsi"/>
                <w:bCs/>
                <w:iCs/>
                <w:sz w:val="18"/>
                <w:szCs w:val="18"/>
              </w:rPr>
            </w:pPr>
            <w:r w:rsidRPr="006C2FBC">
              <w:rPr>
                <w:rFonts w:cstheme="minorHAnsi"/>
                <w:bCs/>
                <w:iCs/>
                <w:sz w:val="18"/>
                <w:szCs w:val="18"/>
              </w:rPr>
              <w:t>11.00</w:t>
            </w:r>
          </w:p>
        </w:tc>
        <w:tc>
          <w:tcPr>
            <w:tcW w:w="3402" w:type="dxa"/>
            <w:gridSpan w:val="4"/>
          </w:tcPr>
          <w:p w14:paraId="2761EB93" w14:textId="6646F21F" w:rsidR="00F76232" w:rsidRPr="006C2FBC" w:rsidRDefault="00F76232" w:rsidP="00B41C0D">
            <w:pPr>
              <w:jc w:val="center"/>
              <w:rPr>
                <w:rFonts w:cstheme="minorHAnsi"/>
                <w:sz w:val="18"/>
                <w:szCs w:val="18"/>
              </w:rPr>
            </w:pPr>
            <w:r>
              <w:rPr>
                <w:rFonts w:cstheme="minorHAnsi"/>
                <w:sz w:val="18"/>
                <w:szCs w:val="18"/>
              </w:rPr>
              <w:t>Anosike Family Thanksgiving</w:t>
            </w:r>
          </w:p>
        </w:tc>
        <w:tc>
          <w:tcPr>
            <w:tcW w:w="260" w:type="dxa"/>
            <w:vMerge/>
          </w:tcPr>
          <w:p w14:paraId="729726EA" w14:textId="77777777" w:rsidR="00F76232" w:rsidRPr="006C2FBC" w:rsidRDefault="00F76232" w:rsidP="00F76232"/>
        </w:tc>
        <w:tc>
          <w:tcPr>
            <w:tcW w:w="3391" w:type="dxa"/>
            <w:vMerge/>
          </w:tcPr>
          <w:p w14:paraId="2BBCC7E9" w14:textId="77777777" w:rsidR="00F76232" w:rsidRPr="006C2FBC" w:rsidRDefault="00F76232" w:rsidP="00F76232">
            <w:pPr>
              <w:rPr>
                <w:sz w:val="18"/>
                <w:szCs w:val="18"/>
              </w:rPr>
            </w:pPr>
          </w:p>
        </w:tc>
        <w:tc>
          <w:tcPr>
            <w:tcW w:w="1130" w:type="dxa"/>
            <w:vAlign w:val="center"/>
          </w:tcPr>
          <w:p w14:paraId="044DF483" w14:textId="77777777" w:rsidR="00F76232" w:rsidRPr="006C2FBC" w:rsidRDefault="00F76232" w:rsidP="00F76232">
            <w:pPr>
              <w:jc w:val="center"/>
              <w:rPr>
                <w:sz w:val="16"/>
                <w:szCs w:val="16"/>
              </w:rPr>
            </w:pPr>
            <w:r w:rsidRPr="006C2FBC">
              <w:rPr>
                <w:sz w:val="16"/>
                <w:szCs w:val="16"/>
              </w:rPr>
              <w:t>Resp. Psalm</w:t>
            </w:r>
          </w:p>
        </w:tc>
        <w:tc>
          <w:tcPr>
            <w:tcW w:w="682" w:type="dxa"/>
            <w:vMerge/>
            <w:vAlign w:val="center"/>
          </w:tcPr>
          <w:p w14:paraId="3DAA0847" w14:textId="77777777" w:rsidR="00F76232" w:rsidRPr="006C2FBC" w:rsidRDefault="00F76232" w:rsidP="00F76232">
            <w:pPr>
              <w:jc w:val="center"/>
              <w:rPr>
                <w:sz w:val="16"/>
                <w:szCs w:val="16"/>
              </w:rPr>
            </w:pPr>
          </w:p>
        </w:tc>
      </w:tr>
      <w:tr w:rsidR="00F76232" w:rsidRPr="006C2FBC" w14:paraId="6EC52E7B" w14:textId="77777777">
        <w:trPr>
          <w:trHeight w:val="58"/>
        </w:trPr>
        <w:tc>
          <w:tcPr>
            <w:tcW w:w="845" w:type="dxa"/>
            <w:vAlign w:val="center"/>
          </w:tcPr>
          <w:p w14:paraId="57AFA006" w14:textId="103DCC2B" w:rsidR="00F76232" w:rsidRPr="002B496C" w:rsidRDefault="00F76232" w:rsidP="00F76232">
            <w:pPr>
              <w:rPr>
                <w:rFonts w:cstheme="minorHAnsi"/>
                <w:sz w:val="16"/>
                <w:szCs w:val="16"/>
              </w:rPr>
            </w:pPr>
            <w:r w:rsidRPr="002B496C">
              <w:rPr>
                <w:rFonts w:cstheme="minorHAnsi"/>
                <w:sz w:val="16"/>
                <w:szCs w:val="16"/>
              </w:rPr>
              <w:t>Mon-</w:t>
            </w:r>
            <w:r>
              <w:rPr>
                <w:rFonts w:cstheme="minorHAnsi"/>
                <w:sz w:val="16"/>
                <w:szCs w:val="16"/>
              </w:rPr>
              <w:t>1</w:t>
            </w:r>
            <w:r>
              <w:rPr>
                <w:rFonts w:cstheme="minorHAnsi"/>
                <w:sz w:val="16"/>
                <w:szCs w:val="16"/>
                <w:vertAlign w:val="superscript"/>
              </w:rPr>
              <w:t>st</w:t>
            </w:r>
          </w:p>
        </w:tc>
        <w:tc>
          <w:tcPr>
            <w:tcW w:w="715" w:type="dxa"/>
            <w:vAlign w:val="center"/>
          </w:tcPr>
          <w:p w14:paraId="079AFA19" w14:textId="77777777" w:rsidR="00F76232" w:rsidRPr="006C2FBC" w:rsidRDefault="00F76232" w:rsidP="00F76232">
            <w:pPr>
              <w:jc w:val="center"/>
              <w:rPr>
                <w:rFonts w:cstheme="minorHAnsi"/>
                <w:sz w:val="18"/>
                <w:szCs w:val="18"/>
              </w:rPr>
            </w:pPr>
            <w:r w:rsidRPr="007D4B72">
              <w:rPr>
                <w:rFonts w:cstheme="minorHAnsi"/>
                <w:bCs/>
                <w:iCs/>
                <w:color w:val="FF0000"/>
                <w:sz w:val="18"/>
                <w:szCs w:val="18"/>
              </w:rPr>
              <w:t>NO</w:t>
            </w:r>
            <w:r w:rsidRPr="006C2FBC">
              <w:rPr>
                <w:rFonts w:cstheme="minorHAnsi"/>
                <w:bCs/>
                <w:iCs/>
                <w:color w:val="FF0000"/>
                <w:sz w:val="18"/>
                <w:szCs w:val="18"/>
              </w:rPr>
              <w:t xml:space="preserve"> MASS</w:t>
            </w:r>
          </w:p>
        </w:tc>
        <w:tc>
          <w:tcPr>
            <w:tcW w:w="3402" w:type="dxa"/>
            <w:gridSpan w:val="4"/>
          </w:tcPr>
          <w:p w14:paraId="5F79447B" w14:textId="77777777" w:rsidR="00F76232" w:rsidRPr="006C2FBC" w:rsidRDefault="00F76232" w:rsidP="00B41C0D">
            <w:pPr>
              <w:jc w:val="center"/>
              <w:rPr>
                <w:rFonts w:cstheme="minorHAnsi"/>
                <w:sz w:val="18"/>
                <w:szCs w:val="18"/>
              </w:rPr>
            </w:pPr>
          </w:p>
        </w:tc>
        <w:tc>
          <w:tcPr>
            <w:tcW w:w="260" w:type="dxa"/>
            <w:vMerge/>
          </w:tcPr>
          <w:p w14:paraId="4A4513C0" w14:textId="77777777" w:rsidR="00F76232" w:rsidRPr="006C2FBC" w:rsidRDefault="00F76232" w:rsidP="00F76232"/>
        </w:tc>
        <w:tc>
          <w:tcPr>
            <w:tcW w:w="3391" w:type="dxa"/>
            <w:vMerge/>
          </w:tcPr>
          <w:p w14:paraId="57138A42" w14:textId="77777777" w:rsidR="00F76232" w:rsidRPr="006C2FBC" w:rsidRDefault="00F76232" w:rsidP="00F76232">
            <w:pPr>
              <w:rPr>
                <w:sz w:val="18"/>
                <w:szCs w:val="18"/>
              </w:rPr>
            </w:pPr>
          </w:p>
        </w:tc>
        <w:tc>
          <w:tcPr>
            <w:tcW w:w="1130" w:type="dxa"/>
            <w:vAlign w:val="center"/>
          </w:tcPr>
          <w:p w14:paraId="23ABFA31" w14:textId="77777777" w:rsidR="00F76232" w:rsidRPr="006C2FBC" w:rsidRDefault="00F76232" w:rsidP="00F76232">
            <w:pPr>
              <w:jc w:val="center"/>
              <w:rPr>
                <w:sz w:val="16"/>
                <w:szCs w:val="16"/>
              </w:rPr>
            </w:pPr>
            <w:r w:rsidRPr="006C2FBC">
              <w:rPr>
                <w:sz w:val="16"/>
                <w:szCs w:val="16"/>
              </w:rPr>
              <w:t>2</w:t>
            </w:r>
            <w:r w:rsidRPr="006C2FBC">
              <w:rPr>
                <w:sz w:val="16"/>
                <w:szCs w:val="16"/>
                <w:vertAlign w:val="superscript"/>
              </w:rPr>
              <w:t>nd</w:t>
            </w:r>
            <w:r w:rsidRPr="006C2FBC">
              <w:rPr>
                <w:sz w:val="16"/>
                <w:szCs w:val="16"/>
              </w:rPr>
              <w:t xml:space="preserve"> Reading</w:t>
            </w:r>
          </w:p>
        </w:tc>
        <w:tc>
          <w:tcPr>
            <w:tcW w:w="682" w:type="dxa"/>
            <w:vMerge/>
            <w:vAlign w:val="center"/>
          </w:tcPr>
          <w:p w14:paraId="17A9F914" w14:textId="77777777" w:rsidR="00F76232" w:rsidRPr="006C2FBC" w:rsidRDefault="00F76232" w:rsidP="00F76232">
            <w:pPr>
              <w:jc w:val="center"/>
              <w:rPr>
                <w:sz w:val="16"/>
                <w:szCs w:val="16"/>
              </w:rPr>
            </w:pPr>
          </w:p>
        </w:tc>
      </w:tr>
      <w:tr w:rsidR="00F76232" w:rsidRPr="006C2FBC" w14:paraId="5547DCB9" w14:textId="77777777">
        <w:trPr>
          <w:trHeight w:val="33"/>
        </w:trPr>
        <w:tc>
          <w:tcPr>
            <w:tcW w:w="845" w:type="dxa"/>
            <w:vAlign w:val="center"/>
          </w:tcPr>
          <w:p w14:paraId="1D952A0F" w14:textId="13058E08" w:rsidR="00F76232" w:rsidRPr="002B496C" w:rsidRDefault="00F76232" w:rsidP="00F76232">
            <w:pPr>
              <w:rPr>
                <w:rFonts w:cstheme="minorHAnsi"/>
                <w:sz w:val="16"/>
                <w:szCs w:val="16"/>
              </w:rPr>
            </w:pPr>
            <w:r w:rsidRPr="002B496C">
              <w:rPr>
                <w:rFonts w:cstheme="minorHAnsi"/>
                <w:sz w:val="16"/>
                <w:szCs w:val="16"/>
              </w:rPr>
              <w:t>Tue-</w:t>
            </w:r>
            <w:r>
              <w:rPr>
                <w:rFonts w:cstheme="minorHAnsi"/>
                <w:sz w:val="16"/>
                <w:szCs w:val="16"/>
              </w:rPr>
              <w:t>2</w:t>
            </w:r>
            <w:r>
              <w:rPr>
                <w:rFonts w:cstheme="minorHAnsi"/>
                <w:sz w:val="16"/>
                <w:szCs w:val="16"/>
                <w:vertAlign w:val="superscript"/>
              </w:rPr>
              <w:t>nd</w:t>
            </w:r>
          </w:p>
        </w:tc>
        <w:tc>
          <w:tcPr>
            <w:tcW w:w="715" w:type="dxa"/>
          </w:tcPr>
          <w:p w14:paraId="7E7B4136" w14:textId="57065968" w:rsidR="00F76232" w:rsidRPr="006C2FBC" w:rsidRDefault="00F76232" w:rsidP="00F76232">
            <w:pPr>
              <w:jc w:val="center"/>
              <w:rPr>
                <w:rFonts w:cstheme="minorHAnsi"/>
                <w:sz w:val="18"/>
                <w:szCs w:val="18"/>
              </w:rPr>
            </w:pPr>
            <w:r w:rsidRPr="006C2FBC">
              <w:rPr>
                <w:rFonts w:cstheme="minorHAnsi"/>
                <w:bCs/>
                <w:iCs/>
                <w:sz w:val="18"/>
                <w:szCs w:val="18"/>
              </w:rPr>
              <w:t>09.30</w:t>
            </w:r>
            <w:r>
              <w:rPr>
                <w:rFonts w:cstheme="minorHAnsi"/>
                <w:bCs/>
                <w:iCs/>
                <w:sz w:val="18"/>
                <w:szCs w:val="18"/>
              </w:rPr>
              <w:t xml:space="preserve"> </w:t>
            </w:r>
          </w:p>
        </w:tc>
        <w:tc>
          <w:tcPr>
            <w:tcW w:w="3402" w:type="dxa"/>
            <w:gridSpan w:val="4"/>
          </w:tcPr>
          <w:p w14:paraId="5981A48F" w14:textId="611A3BB5" w:rsidR="00F76232" w:rsidRPr="006C2FBC" w:rsidRDefault="00F76232" w:rsidP="00B41C0D">
            <w:pPr>
              <w:jc w:val="center"/>
              <w:rPr>
                <w:rFonts w:cstheme="minorHAnsi"/>
                <w:sz w:val="18"/>
                <w:szCs w:val="18"/>
              </w:rPr>
            </w:pPr>
          </w:p>
        </w:tc>
        <w:tc>
          <w:tcPr>
            <w:tcW w:w="260" w:type="dxa"/>
            <w:vMerge/>
          </w:tcPr>
          <w:p w14:paraId="5D92EA06" w14:textId="77777777" w:rsidR="00F76232" w:rsidRPr="006C2FBC" w:rsidRDefault="00F76232" w:rsidP="00F76232"/>
        </w:tc>
        <w:tc>
          <w:tcPr>
            <w:tcW w:w="3391" w:type="dxa"/>
            <w:vMerge/>
          </w:tcPr>
          <w:p w14:paraId="6828CD7B" w14:textId="77777777" w:rsidR="00F76232" w:rsidRPr="006C2FBC" w:rsidRDefault="00F76232" w:rsidP="00F76232">
            <w:pPr>
              <w:rPr>
                <w:sz w:val="18"/>
                <w:szCs w:val="18"/>
              </w:rPr>
            </w:pPr>
          </w:p>
        </w:tc>
        <w:tc>
          <w:tcPr>
            <w:tcW w:w="1130" w:type="dxa"/>
            <w:vAlign w:val="center"/>
          </w:tcPr>
          <w:p w14:paraId="005FD7B5" w14:textId="77777777" w:rsidR="00F76232" w:rsidRPr="006C2FBC" w:rsidRDefault="00F76232" w:rsidP="00F76232">
            <w:pPr>
              <w:jc w:val="center"/>
              <w:rPr>
                <w:sz w:val="16"/>
                <w:szCs w:val="16"/>
              </w:rPr>
            </w:pPr>
            <w:r w:rsidRPr="006C2FBC">
              <w:rPr>
                <w:sz w:val="16"/>
                <w:szCs w:val="16"/>
              </w:rPr>
              <w:t>Gospel</w:t>
            </w:r>
          </w:p>
        </w:tc>
        <w:tc>
          <w:tcPr>
            <w:tcW w:w="682" w:type="dxa"/>
            <w:vMerge/>
            <w:vAlign w:val="center"/>
          </w:tcPr>
          <w:p w14:paraId="77E2DD11" w14:textId="77777777" w:rsidR="00F76232" w:rsidRPr="006C2FBC" w:rsidRDefault="00F76232" w:rsidP="00F76232">
            <w:pPr>
              <w:jc w:val="center"/>
              <w:rPr>
                <w:sz w:val="16"/>
                <w:szCs w:val="16"/>
              </w:rPr>
            </w:pPr>
          </w:p>
        </w:tc>
      </w:tr>
      <w:tr w:rsidR="00F76232" w:rsidRPr="006C2FBC" w14:paraId="6E3CCAED" w14:textId="77777777" w:rsidTr="006022D0">
        <w:trPr>
          <w:trHeight w:val="31"/>
        </w:trPr>
        <w:tc>
          <w:tcPr>
            <w:tcW w:w="845" w:type="dxa"/>
            <w:vAlign w:val="center"/>
          </w:tcPr>
          <w:p w14:paraId="40EB7D8C" w14:textId="3A533611" w:rsidR="00F76232" w:rsidRPr="002B496C" w:rsidRDefault="00F76232" w:rsidP="00F76232">
            <w:pPr>
              <w:rPr>
                <w:rFonts w:cstheme="minorHAnsi"/>
                <w:sz w:val="16"/>
                <w:szCs w:val="16"/>
              </w:rPr>
            </w:pPr>
            <w:r w:rsidRPr="002B496C">
              <w:rPr>
                <w:rFonts w:cstheme="minorHAnsi"/>
                <w:sz w:val="16"/>
                <w:szCs w:val="16"/>
              </w:rPr>
              <w:t>Wed-</w:t>
            </w:r>
            <w:r>
              <w:rPr>
                <w:rFonts w:cstheme="minorHAnsi"/>
                <w:sz w:val="16"/>
                <w:szCs w:val="16"/>
              </w:rPr>
              <w:t>3</w:t>
            </w:r>
            <w:r>
              <w:rPr>
                <w:rFonts w:cstheme="minorHAnsi"/>
                <w:sz w:val="16"/>
                <w:szCs w:val="16"/>
                <w:vertAlign w:val="superscript"/>
              </w:rPr>
              <w:t>rd</w:t>
            </w:r>
          </w:p>
        </w:tc>
        <w:tc>
          <w:tcPr>
            <w:tcW w:w="715" w:type="dxa"/>
            <w:vAlign w:val="center"/>
          </w:tcPr>
          <w:p w14:paraId="253C439F" w14:textId="21019489" w:rsidR="00F76232" w:rsidRPr="0092441C" w:rsidRDefault="007F1660" w:rsidP="00F76232">
            <w:pPr>
              <w:jc w:val="center"/>
              <w:rPr>
                <w:rFonts w:cstheme="minorHAnsi"/>
                <w:bCs/>
                <w:sz w:val="18"/>
                <w:szCs w:val="18"/>
              </w:rPr>
            </w:pPr>
            <w:r>
              <w:rPr>
                <w:rFonts w:cstheme="minorHAnsi"/>
                <w:bCs/>
                <w:sz w:val="18"/>
                <w:szCs w:val="18"/>
              </w:rPr>
              <w:t>09.30</w:t>
            </w:r>
          </w:p>
        </w:tc>
        <w:tc>
          <w:tcPr>
            <w:tcW w:w="3402" w:type="dxa"/>
            <w:gridSpan w:val="4"/>
          </w:tcPr>
          <w:p w14:paraId="13FAE37C" w14:textId="34317701" w:rsidR="00F76232" w:rsidRPr="00B40AEB" w:rsidRDefault="00F76232" w:rsidP="00B41C0D">
            <w:pPr>
              <w:jc w:val="center"/>
              <w:rPr>
                <w:rFonts w:cstheme="minorHAnsi"/>
                <w:b/>
                <w:bCs/>
                <w:sz w:val="32"/>
                <w:szCs w:val="32"/>
              </w:rPr>
            </w:pPr>
          </w:p>
        </w:tc>
        <w:tc>
          <w:tcPr>
            <w:tcW w:w="260" w:type="dxa"/>
            <w:vMerge/>
          </w:tcPr>
          <w:p w14:paraId="1AF5D2C8" w14:textId="77777777" w:rsidR="00F76232" w:rsidRPr="006C2FBC" w:rsidRDefault="00F76232" w:rsidP="00F76232"/>
        </w:tc>
        <w:tc>
          <w:tcPr>
            <w:tcW w:w="3391" w:type="dxa"/>
            <w:vMerge/>
          </w:tcPr>
          <w:p w14:paraId="63A4081D" w14:textId="77777777" w:rsidR="00F76232" w:rsidRPr="006C2FBC" w:rsidRDefault="00F76232" w:rsidP="00F76232">
            <w:pPr>
              <w:rPr>
                <w:sz w:val="18"/>
                <w:szCs w:val="18"/>
              </w:rPr>
            </w:pPr>
          </w:p>
        </w:tc>
        <w:tc>
          <w:tcPr>
            <w:tcW w:w="1130" w:type="dxa"/>
            <w:vAlign w:val="center"/>
          </w:tcPr>
          <w:p w14:paraId="26D828FD" w14:textId="77777777" w:rsidR="00F76232" w:rsidRPr="006C2FBC" w:rsidRDefault="00F76232" w:rsidP="00F76232">
            <w:pPr>
              <w:jc w:val="center"/>
              <w:rPr>
                <w:sz w:val="16"/>
                <w:szCs w:val="16"/>
              </w:rPr>
            </w:pPr>
            <w:r w:rsidRPr="006C2FBC">
              <w:rPr>
                <w:sz w:val="16"/>
                <w:szCs w:val="16"/>
              </w:rPr>
              <w:t>I believe in</w:t>
            </w:r>
          </w:p>
        </w:tc>
        <w:tc>
          <w:tcPr>
            <w:tcW w:w="682" w:type="dxa"/>
            <w:vAlign w:val="center"/>
          </w:tcPr>
          <w:p w14:paraId="4DA92D54" w14:textId="77777777" w:rsidR="00F76232" w:rsidRPr="006C2FBC" w:rsidRDefault="00F76232" w:rsidP="00F76232">
            <w:pPr>
              <w:jc w:val="center"/>
              <w:rPr>
                <w:sz w:val="16"/>
                <w:szCs w:val="16"/>
              </w:rPr>
            </w:pPr>
            <w:r w:rsidRPr="006C2FBC">
              <w:rPr>
                <w:sz w:val="16"/>
                <w:szCs w:val="16"/>
              </w:rPr>
              <w:t>P.11</w:t>
            </w:r>
          </w:p>
        </w:tc>
      </w:tr>
      <w:tr w:rsidR="00F76232" w:rsidRPr="006C2FBC" w14:paraId="42B2A9A3" w14:textId="77777777" w:rsidTr="00987070">
        <w:trPr>
          <w:trHeight w:val="203"/>
        </w:trPr>
        <w:tc>
          <w:tcPr>
            <w:tcW w:w="845" w:type="dxa"/>
            <w:vAlign w:val="center"/>
          </w:tcPr>
          <w:p w14:paraId="2D41D704" w14:textId="7768948F" w:rsidR="00F76232" w:rsidRPr="002B496C" w:rsidRDefault="00F76232" w:rsidP="00F76232">
            <w:pPr>
              <w:rPr>
                <w:rFonts w:cstheme="minorHAnsi"/>
                <w:sz w:val="16"/>
                <w:szCs w:val="16"/>
              </w:rPr>
            </w:pPr>
            <w:r w:rsidRPr="002B496C">
              <w:rPr>
                <w:rFonts w:cstheme="minorHAnsi"/>
                <w:sz w:val="16"/>
                <w:szCs w:val="16"/>
              </w:rPr>
              <w:t>Thu-</w:t>
            </w:r>
            <w:r>
              <w:rPr>
                <w:rFonts w:cstheme="minorHAnsi"/>
                <w:sz w:val="16"/>
                <w:szCs w:val="16"/>
              </w:rPr>
              <w:t>4</w:t>
            </w:r>
            <w:r w:rsidRPr="002B496C">
              <w:rPr>
                <w:rFonts w:cstheme="minorHAnsi"/>
                <w:sz w:val="16"/>
                <w:szCs w:val="16"/>
                <w:vertAlign w:val="superscript"/>
              </w:rPr>
              <w:t>th</w:t>
            </w:r>
          </w:p>
          <w:p w14:paraId="51E2841A" w14:textId="77777777" w:rsidR="00F76232" w:rsidRPr="002B496C" w:rsidRDefault="00F76232" w:rsidP="00F76232">
            <w:pPr>
              <w:rPr>
                <w:rFonts w:cstheme="minorHAnsi"/>
                <w:sz w:val="16"/>
                <w:szCs w:val="16"/>
              </w:rPr>
            </w:pPr>
          </w:p>
          <w:p w14:paraId="79F2B681" w14:textId="77777777" w:rsidR="00F76232" w:rsidRPr="002B496C" w:rsidRDefault="00F76232" w:rsidP="00F76232">
            <w:pPr>
              <w:rPr>
                <w:rFonts w:cstheme="minorHAnsi"/>
                <w:sz w:val="16"/>
                <w:szCs w:val="16"/>
              </w:rPr>
            </w:pPr>
          </w:p>
        </w:tc>
        <w:tc>
          <w:tcPr>
            <w:tcW w:w="715" w:type="dxa"/>
          </w:tcPr>
          <w:p w14:paraId="6F5063A1" w14:textId="77777777" w:rsidR="00F76232" w:rsidRPr="006C2FBC" w:rsidRDefault="00F76232" w:rsidP="00F76232">
            <w:pPr>
              <w:rPr>
                <w:rFonts w:cstheme="minorHAnsi"/>
                <w:bCs/>
                <w:iCs/>
                <w:color w:val="0D0D0D" w:themeColor="text1" w:themeTint="F2"/>
                <w:sz w:val="18"/>
                <w:szCs w:val="18"/>
              </w:rPr>
            </w:pPr>
            <w:r w:rsidRPr="006C2FBC">
              <w:rPr>
                <w:rFonts w:cstheme="minorHAnsi"/>
                <w:bCs/>
                <w:iCs/>
                <w:color w:val="0D0D0D" w:themeColor="text1" w:themeTint="F2"/>
                <w:sz w:val="18"/>
                <w:szCs w:val="18"/>
              </w:rPr>
              <w:t xml:space="preserve"> 09.30</w:t>
            </w:r>
          </w:p>
          <w:p w14:paraId="7A0AFF8F" w14:textId="77777777" w:rsidR="00F76232" w:rsidRPr="006C2FBC" w:rsidRDefault="00F76232" w:rsidP="00F76232">
            <w:pPr>
              <w:rPr>
                <w:rFonts w:cstheme="minorHAnsi"/>
                <w:bCs/>
                <w:iCs/>
                <w:color w:val="0D0D0D" w:themeColor="text1" w:themeTint="F2"/>
                <w:sz w:val="18"/>
                <w:szCs w:val="18"/>
              </w:rPr>
            </w:pPr>
          </w:p>
        </w:tc>
        <w:tc>
          <w:tcPr>
            <w:tcW w:w="3402" w:type="dxa"/>
            <w:gridSpan w:val="4"/>
          </w:tcPr>
          <w:p w14:paraId="46888300" w14:textId="741A0333" w:rsidR="00F76232" w:rsidRPr="006C2FBC" w:rsidRDefault="00F76232" w:rsidP="00B41C0D">
            <w:pPr>
              <w:jc w:val="center"/>
              <w:rPr>
                <w:rFonts w:cstheme="minorHAnsi"/>
                <w:sz w:val="18"/>
                <w:szCs w:val="18"/>
              </w:rPr>
            </w:pPr>
          </w:p>
        </w:tc>
        <w:tc>
          <w:tcPr>
            <w:tcW w:w="260" w:type="dxa"/>
            <w:vMerge/>
          </w:tcPr>
          <w:p w14:paraId="7E166286" w14:textId="77777777" w:rsidR="00F76232" w:rsidRPr="006C2FBC" w:rsidRDefault="00F76232" w:rsidP="00F76232"/>
        </w:tc>
        <w:tc>
          <w:tcPr>
            <w:tcW w:w="3391" w:type="dxa"/>
            <w:vMerge/>
          </w:tcPr>
          <w:p w14:paraId="3BCEB27B" w14:textId="77777777" w:rsidR="00F76232" w:rsidRPr="006C2FBC" w:rsidRDefault="00F76232" w:rsidP="00F76232">
            <w:pPr>
              <w:rPr>
                <w:sz w:val="18"/>
                <w:szCs w:val="18"/>
              </w:rPr>
            </w:pPr>
          </w:p>
        </w:tc>
        <w:tc>
          <w:tcPr>
            <w:tcW w:w="1130" w:type="dxa"/>
            <w:vAlign w:val="center"/>
          </w:tcPr>
          <w:p w14:paraId="03A1DFA5" w14:textId="77777777" w:rsidR="00F76232" w:rsidRPr="006C2FBC" w:rsidRDefault="00F76232" w:rsidP="00F76232">
            <w:pPr>
              <w:jc w:val="center"/>
              <w:rPr>
                <w:sz w:val="16"/>
                <w:szCs w:val="16"/>
              </w:rPr>
            </w:pPr>
            <w:r w:rsidRPr="006C2FBC">
              <w:rPr>
                <w:sz w:val="16"/>
                <w:szCs w:val="16"/>
              </w:rPr>
              <w:t>Our Father</w:t>
            </w:r>
          </w:p>
        </w:tc>
        <w:tc>
          <w:tcPr>
            <w:tcW w:w="682" w:type="dxa"/>
            <w:vAlign w:val="center"/>
          </w:tcPr>
          <w:p w14:paraId="740D70F0" w14:textId="77777777" w:rsidR="00F76232" w:rsidRPr="006C2FBC" w:rsidRDefault="00F76232" w:rsidP="00F76232">
            <w:pPr>
              <w:jc w:val="center"/>
              <w:rPr>
                <w:sz w:val="16"/>
                <w:szCs w:val="16"/>
              </w:rPr>
            </w:pPr>
            <w:r w:rsidRPr="006C2FBC">
              <w:rPr>
                <w:sz w:val="16"/>
                <w:szCs w:val="16"/>
              </w:rPr>
              <w:t>p.43</w:t>
            </w:r>
          </w:p>
        </w:tc>
      </w:tr>
      <w:tr w:rsidR="00F76232" w:rsidRPr="006C2FBC" w14:paraId="330F688D" w14:textId="77777777">
        <w:trPr>
          <w:trHeight w:val="31"/>
        </w:trPr>
        <w:tc>
          <w:tcPr>
            <w:tcW w:w="845" w:type="dxa"/>
            <w:vAlign w:val="center"/>
          </w:tcPr>
          <w:p w14:paraId="5B22B532" w14:textId="2354E135" w:rsidR="00F76232" w:rsidRPr="002B496C" w:rsidRDefault="00F76232" w:rsidP="00F76232">
            <w:pPr>
              <w:rPr>
                <w:rFonts w:cstheme="minorHAnsi"/>
                <w:sz w:val="16"/>
                <w:szCs w:val="16"/>
              </w:rPr>
            </w:pPr>
            <w:r w:rsidRPr="002B496C">
              <w:rPr>
                <w:rFonts w:cstheme="minorHAnsi"/>
                <w:sz w:val="16"/>
                <w:szCs w:val="16"/>
              </w:rPr>
              <w:t>Fri-</w:t>
            </w:r>
            <w:r>
              <w:rPr>
                <w:rFonts w:cstheme="minorHAnsi"/>
                <w:sz w:val="16"/>
                <w:szCs w:val="16"/>
              </w:rPr>
              <w:t>5</w:t>
            </w:r>
            <w:r w:rsidRPr="002B496C">
              <w:rPr>
                <w:rFonts w:cstheme="minorHAnsi"/>
                <w:sz w:val="16"/>
                <w:szCs w:val="16"/>
                <w:vertAlign w:val="superscript"/>
              </w:rPr>
              <w:t>th</w:t>
            </w:r>
          </w:p>
        </w:tc>
        <w:tc>
          <w:tcPr>
            <w:tcW w:w="715" w:type="dxa"/>
            <w:vAlign w:val="center"/>
          </w:tcPr>
          <w:p w14:paraId="5D8E16FB" w14:textId="77777777" w:rsidR="00F76232" w:rsidRPr="006C2FBC" w:rsidRDefault="00F76232" w:rsidP="00F76232">
            <w:pPr>
              <w:jc w:val="center"/>
              <w:rPr>
                <w:rFonts w:cstheme="minorHAnsi"/>
                <w:sz w:val="18"/>
                <w:szCs w:val="18"/>
              </w:rPr>
            </w:pPr>
            <w:r w:rsidRPr="006C2FBC">
              <w:rPr>
                <w:rFonts w:cstheme="minorHAnsi"/>
                <w:bCs/>
                <w:iCs/>
                <w:sz w:val="18"/>
                <w:szCs w:val="18"/>
              </w:rPr>
              <w:t>09.30</w:t>
            </w:r>
          </w:p>
        </w:tc>
        <w:tc>
          <w:tcPr>
            <w:tcW w:w="3402" w:type="dxa"/>
            <w:gridSpan w:val="4"/>
          </w:tcPr>
          <w:p w14:paraId="2F147087" w14:textId="77777777" w:rsidR="00F76232" w:rsidRPr="006C2FBC" w:rsidRDefault="00F76232" w:rsidP="00B41C0D">
            <w:pPr>
              <w:jc w:val="center"/>
              <w:rPr>
                <w:rFonts w:cstheme="minorHAnsi"/>
                <w:sz w:val="18"/>
                <w:szCs w:val="18"/>
              </w:rPr>
            </w:pPr>
          </w:p>
        </w:tc>
        <w:tc>
          <w:tcPr>
            <w:tcW w:w="260" w:type="dxa"/>
            <w:vMerge/>
          </w:tcPr>
          <w:p w14:paraId="3E2DC09D" w14:textId="77777777" w:rsidR="00F76232" w:rsidRPr="006C2FBC" w:rsidRDefault="00F76232" w:rsidP="00F76232"/>
        </w:tc>
        <w:tc>
          <w:tcPr>
            <w:tcW w:w="5203" w:type="dxa"/>
            <w:gridSpan w:val="3"/>
            <w:vMerge w:val="restart"/>
            <w:shd w:val="clear" w:color="auto" w:fill="auto"/>
          </w:tcPr>
          <w:p w14:paraId="7C430B24" w14:textId="77777777" w:rsidR="00F76232" w:rsidRPr="006C2FBC" w:rsidRDefault="00F76232" w:rsidP="00F76232">
            <w:pPr>
              <w:jc w:val="center"/>
              <w:rPr>
                <w:b/>
                <w:bCs/>
                <w:sz w:val="36"/>
                <w:szCs w:val="36"/>
              </w:rPr>
            </w:pPr>
            <w:r w:rsidRPr="006C2FBC">
              <w:rPr>
                <w:b/>
                <w:bCs/>
                <w:sz w:val="36"/>
                <w:szCs w:val="36"/>
              </w:rPr>
              <w:t>ANNOUNCEMENTS</w:t>
            </w:r>
          </w:p>
        </w:tc>
      </w:tr>
      <w:tr w:rsidR="00F76232" w:rsidRPr="006C2FBC" w14:paraId="0AD51C16" w14:textId="77777777">
        <w:trPr>
          <w:trHeight w:val="31"/>
        </w:trPr>
        <w:tc>
          <w:tcPr>
            <w:tcW w:w="845" w:type="dxa"/>
            <w:vAlign w:val="center"/>
          </w:tcPr>
          <w:p w14:paraId="712AC874" w14:textId="46C4A47B" w:rsidR="00F76232" w:rsidRPr="002B496C" w:rsidRDefault="00F76232" w:rsidP="00F76232">
            <w:pPr>
              <w:rPr>
                <w:rFonts w:cstheme="minorHAnsi"/>
                <w:sz w:val="16"/>
                <w:szCs w:val="16"/>
              </w:rPr>
            </w:pPr>
            <w:r w:rsidRPr="002B496C">
              <w:rPr>
                <w:rFonts w:cstheme="minorHAnsi"/>
                <w:sz w:val="16"/>
                <w:szCs w:val="16"/>
              </w:rPr>
              <w:t>Sat-</w:t>
            </w:r>
            <w:r>
              <w:rPr>
                <w:rFonts w:cstheme="minorHAnsi"/>
                <w:sz w:val="16"/>
                <w:szCs w:val="16"/>
              </w:rPr>
              <w:t>6</w:t>
            </w:r>
            <w:r>
              <w:rPr>
                <w:rFonts w:cstheme="minorHAnsi"/>
                <w:sz w:val="16"/>
                <w:szCs w:val="16"/>
                <w:vertAlign w:val="superscript"/>
              </w:rPr>
              <w:t>th</w:t>
            </w:r>
            <w:r w:rsidRPr="002B496C">
              <w:rPr>
                <w:rFonts w:cstheme="minorHAnsi"/>
                <w:sz w:val="16"/>
                <w:szCs w:val="16"/>
              </w:rPr>
              <w:t xml:space="preserve"> </w:t>
            </w:r>
          </w:p>
        </w:tc>
        <w:tc>
          <w:tcPr>
            <w:tcW w:w="715" w:type="dxa"/>
            <w:vAlign w:val="center"/>
          </w:tcPr>
          <w:p w14:paraId="1159052D" w14:textId="06AD97EB" w:rsidR="00F76232" w:rsidRPr="006C2FBC" w:rsidRDefault="0092441C" w:rsidP="00F76232">
            <w:pPr>
              <w:jc w:val="center"/>
              <w:rPr>
                <w:rFonts w:cstheme="minorHAnsi"/>
                <w:sz w:val="18"/>
                <w:szCs w:val="18"/>
              </w:rPr>
            </w:pPr>
            <w:r>
              <w:rPr>
                <w:rFonts w:cstheme="minorHAnsi"/>
                <w:bCs/>
                <w:iCs/>
                <w:sz w:val="18"/>
                <w:szCs w:val="18"/>
              </w:rPr>
              <w:t>20</w:t>
            </w:r>
            <w:r w:rsidR="00F76232" w:rsidRPr="006C2FBC">
              <w:rPr>
                <w:rFonts w:cstheme="minorHAnsi"/>
                <w:bCs/>
                <w:iCs/>
                <w:sz w:val="18"/>
                <w:szCs w:val="18"/>
              </w:rPr>
              <w:t>.</w:t>
            </w:r>
            <w:r w:rsidR="007F1660">
              <w:rPr>
                <w:rFonts w:cstheme="minorHAnsi"/>
                <w:bCs/>
                <w:iCs/>
                <w:sz w:val="18"/>
                <w:szCs w:val="18"/>
              </w:rPr>
              <w:t>00</w:t>
            </w:r>
          </w:p>
        </w:tc>
        <w:tc>
          <w:tcPr>
            <w:tcW w:w="3402" w:type="dxa"/>
            <w:gridSpan w:val="4"/>
          </w:tcPr>
          <w:p w14:paraId="1F284C91" w14:textId="0E0905AF" w:rsidR="00F76232" w:rsidRPr="006C2FBC" w:rsidRDefault="007A1313" w:rsidP="00B41C0D">
            <w:pPr>
              <w:jc w:val="center"/>
              <w:rPr>
                <w:rFonts w:cstheme="minorHAnsi"/>
                <w:sz w:val="18"/>
                <w:szCs w:val="18"/>
              </w:rPr>
            </w:pPr>
            <w:r>
              <w:rPr>
                <w:rFonts w:cstheme="minorHAnsi"/>
                <w:sz w:val="18"/>
                <w:szCs w:val="18"/>
              </w:rPr>
              <w:t>Martin &amp;</w:t>
            </w:r>
            <w:r w:rsidR="001D5446">
              <w:rPr>
                <w:rFonts w:cstheme="minorHAnsi"/>
                <w:sz w:val="18"/>
                <w:szCs w:val="18"/>
              </w:rPr>
              <w:t xml:space="preserve"> Kate Folan RIP, </w:t>
            </w:r>
            <w:r w:rsidR="00547D96">
              <w:rPr>
                <w:rFonts w:cstheme="minorHAnsi"/>
                <w:sz w:val="18"/>
                <w:szCs w:val="18"/>
              </w:rPr>
              <w:t>Birthday</w:t>
            </w:r>
            <w:r w:rsidR="00C30F11">
              <w:rPr>
                <w:rFonts w:cstheme="minorHAnsi"/>
                <w:sz w:val="18"/>
                <w:szCs w:val="18"/>
              </w:rPr>
              <w:t xml:space="preserve"> Thanksgiving, Beatrice</w:t>
            </w:r>
            <w:r w:rsidR="009337B0">
              <w:rPr>
                <w:rFonts w:cstheme="minorHAnsi"/>
                <w:sz w:val="18"/>
                <w:szCs w:val="18"/>
              </w:rPr>
              <w:t xml:space="preserve"> Manufor RIP</w:t>
            </w:r>
          </w:p>
        </w:tc>
        <w:tc>
          <w:tcPr>
            <w:tcW w:w="260" w:type="dxa"/>
            <w:vMerge/>
          </w:tcPr>
          <w:p w14:paraId="680E1982" w14:textId="77777777" w:rsidR="00F76232" w:rsidRPr="006C2FBC" w:rsidRDefault="00F76232" w:rsidP="00F76232"/>
        </w:tc>
        <w:tc>
          <w:tcPr>
            <w:tcW w:w="5203" w:type="dxa"/>
            <w:gridSpan w:val="3"/>
            <w:vMerge/>
            <w:shd w:val="clear" w:color="auto" w:fill="auto"/>
          </w:tcPr>
          <w:p w14:paraId="7FF59153" w14:textId="77777777" w:rsidR="00F76232" w:rsidRPr="006C2FBC" w:rsidRDefault="00F76232" w:rsidP="00F76232"/>
        </w:tc>
      </w:tr>
      <w:tr w:rsidR="00F76232" w:rsidRPr="006C2FBC" w14:paraId="0860DE40" w14:textId="77777777">
        <w:trPr>
          <w:trHeight w:val="33"/>
        </w:trPr>
        <w:tc>
          <w:tcPr>
            <w:tcW w:w="845" w:type="dxa"/>
            <w:vMerge w:val="restart"/>
            <w:vAlign w:val="center"/>
          </w:tcPr>
          <w:p w14:paraId="2CA31FEE" w14:textId="11D0205D" w:rsidR="00F76232" w:rsidRPr="002B496C" w:rsidRDefault="00F76232" w:rsidP="00F76232">
            <w:pPr>
              <w:rPr>
                <w:rFonts w:cstheme="minorHAnsi"/>
                <w:sz w:val="16"/>
                <w:szCs w:val="16"/>
              </w:rPr>
            </w:pPr>
            <w:r w:rsidRPr="002B496C">
              <w:rPr>
                <w:rFonts w:cstheme="minorHAnsi"/>
                <w:sz w:val="16"/>
                <w:szCs w:val="16"/>
              </w:rPr>
              <w:t>Su</w:t>
            </w:r>
            <w:r>
              <w:rPr>
                <w:rFonts w:cstheme="minorHAnsi"/>
                <w:sz w:val="16"/>
                <w:szCs w:val="16"/>
              </w:rPr>
              <w:t>n-7</w:t>
            </w:r>
            <w:r w:rsidRPr="002B496C">
              <w:rPr>
                <w:rFonts w:cstheme="minorHAnsi"/>
                <w:sz w:val="16"/>
                <w:szCs w:val="16"/>
                <w:vertAlign w:val="superscript"/>
              </w:rPr>
              <w:t>th</w:t>
            </w:r>
          </w:p>
        </w:tc>
        <w:tc>
          <w:tcPr>
            <w:tcW w:w="715" w:type="dxa"/>
            <w:vAlign w:val="center"/>
          </w:tcPr>
          <w:p w14:paraId="090CC02F" w14:textId="77777777" w:rsidR="00F76232" w:rsidRPr="006C2FBC" w:rsidRDefault="00F76232" w:rsidP="00F76232">
            <w:pPr>
              <w:jc w:val="center"/>
              <w:rPr>
                <w:rFonts w:cstheme="minorHAnsi"/>
                <w:sz w:val="18"/>
                <w:szCs w:val="18"/>
              </w:rPr>
            </w:pPr>
            <w:r w:rsidRPr="006C2FBC">
              <w:rPr>
                <w:rFonts w:cstheme="minorHAnsi"/>
                <w:bCs/>
                <w:iCs/>
                <w:sz w:val="18"/>
                <w:szCs w:val="18"/>
              </w:rPr>
              <w:t>9.00</w:t>
            </w:r>
          </w:p>
        </w:tc>
        <w:tc>
          <w:tcPr>
            <w:tcW w:w="3402" w:type="dxa"/>
            <w:gridSpan w:val="4"/>
          </w:tcPr>
          <w:p w14:paraId="493592EE" w14:textId="58BC5616" w:rsidR="00F76232" w:rsidRPr="006C2FBC" w:rsidRDefault="00B41C0D" w:rsidP="00B41C0D">
            <w:pPr>
              <w:jc w:val="center"/>
              <w:rPr>
                <w:rFonts w:cstheme="minorHAnsi"/>
                <w:sz w:val="18"/>
                <w:szCs w:val="18"/>
              </w:rPr>
            </w:pPr>
            <w:r w:rsidRPr="006C2FBC">
              <w:rPr>
                <w:rFonts w:cstheme="minorHAnsi"/>
                <w:sz w:val="18"/>
                <w:szCs w:val="18"/>
              </w:rPr>
              <w:t>People of the Parish</w:t>
            </w:r>
          </w:p>
        </w:tc>
        <w:tc>
          <w:tcPr>
            <w:tcW w:w="260" w:type="dxa"/>
            <w:vMerge/>
          </w:tcPr>
          <w:p w14:paraId="275295B8" w14:textId="77777777" w:rsidR="00F76232" w:rsidRPr="006C2FBC" w:rsidRDefault="00F76232" w:rsidP="00F76232"/>
        </w:tc>
        <w:tc>
          <w:tcPr>
            <w:tcW w:w="5203" w:type="dxa"/>
            <w:gridSpan w:val="3"/>
            <w:vMerge w:val="restart"/>
          </w:tcPr>
          <w:p w14:paraId="7703F641" w14:textId="305CE5EE" w:rsidR="00F76232" w:rsidRPr="00306306" w:rsidRDefault="00CC5A3B" w:rsidP="00F76232">
            <w:pPr>
              <w:autoSpaceDE w:val="0"/>
              <w:autoSpaceDN w:val="0"/>
              <w:adjustRightInd w:val="0"/>
              <w:jc w:val="both"/>
              <w:rPr>
                <w:rStyle w:val="s3"/>
                <w:rFonts w:cstheme="minorHAnsi"/>
                <w:b/>
                <w:bCs/>
                <w:noProof/>
                <w:color w:val="000000"/>
                <w:sz w:val="20"/>
                <w:szCs w:val="20"/>
                <w:u w:val="single"/>
              </w:rPr>
            </w:pPr>
            <w:r>
              <w:rPr>
                <w:rFonts w:cstheme="minorHAnsi"/>
                <w:b/>
                <w:bCs/>
                <w:noProof/>
                <w:color w:val="000000"/>
                <w:sz w:val="20"/>
                <w:szCs w:val="20"/>
                <w:u w:val="single"/>
              </w:rPr>
              <w:drawing>
                <wp:anchor distT="0" distB="0" distL="114300" distR="114300" simplePos="0" relativeHeight="251658240" behindDoc="0" locked="0" layoutInCell="1" allowOverlap="1" wp14:anchorId="525DBF0B" wp14:editId="440241CA">
                  <wp:simplePos x="0" y="0"/>
                  <wp:positionH relativeFrom="column">
                    <wp:posOffset>-13335</wp:posOffset>
                  </wp:positionH>
                  <wp:positionV relativeFrom="paragraph">
                    <wp:posOffset>153035</wp:posOffset>
                  </wp:positionV>
                  <wp:extent cx="3166745" cy="41465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6745" cy="4146550"/>
                          </a:xfrm>
                          <a:prstGeom prst="rect">
                            <a:avLst/>
                          </a:prstGeom>
                        </pic:spPr>
                      </pic:pic>
                    </a:graphicData>
                  </a:graphic>
                  <wp14:sizeRelV relativeFrom="margin">
                    <wp14:pctHeight>0</wp14:pctHeight>
                  </wp14:sizeRelV>
                </wp:anchor>
              </w:drawing>
            </w:r>
          </w:p>
          <w:p w14:paraId="73D2043F" w14:textId="5E6854B3" w:rsidR="00E542A5" w:rsidRPr="00FC502C" w:rsidRDefault="00E542A5" w:rsidP="00731BC4">
            <w:pPr>
              <w:jc w:val="both"/>
              <w:rPr>
                <w:b/>
                <w:bCs/>
                <w:sz w:val="20"/>
                <w:szCs w:val="20"/>
              </w:rPr>
            </w:pPr>
            <w:r w:rsidRPr="00FC502C">
              <w:rPr>
                <w:b/>
                <w:bCs/>
                <w:sz w:val="20"/>
                <w:szCs w:val="20"/>
                <w:u w:val="single"/>
              </w:rPr>
              <w:t>LOVE HEALS</w:t>
            </w:r>
            <w:r w:rsidR="00FC502C">
              <w:rPr>
                <w:b/>
                <w:bCs/>
                <w:sz w:val="20"/>
                <w:szCs w:val="20"/>
              </w:rPr>
              <w:t xml:space="preserve"> - </w:t>
            </w:r>
            <w:r w:rsidRPr="00E62102">
              <w:rPr>
                <w:sz w:val="20"/>
                <w:szCs w:val="20"/>
              </w:rPr>
              <w:t>BODY MIND and SPIRIT MINISTRY</w:t>
            </w:r>
          </w:p>
          <w:p w14:paraId="54FA7C63" w14:textId="6B60E02D" w:rsidR="00E542A5" w:rsidRPr="00EB0649" w:rsidRDefault="00E542A5" w:rsidP="00731BC4">
            <w:pPr>
              <w:jc w:val="both"/>
              <w:rPr>
                <w:sz w:val="20"/>
                <w:szCs w:val="20"/>
              </w:rPr>
            </w:pPr>
            <w:r w:rsidRPr="00EB0649">
              <w:rPr>
                <w:sz w:val="20"/>
                <w:szCs w:val="20"/>
              </w:rPr>
              <w:t>Welcome you to come to a day Retreat of quiet Reflection</w:t>
            </w:r>
            <w:r w:rsidR="00FD15A0" w:rsidRPr="00EB0649">
              <w:rPr>
                <w:sz w:val="20"/>
                <w:szCs w:val="20"/>
              </w:rPr>
              <w:t xml:space="preserve">. </w:t>
            </w:r>
            <w:r w:rsidRPr="00EB0649">
              <w:rPr>
                <w:sz w:val="20"/>
                <w:szCs w:val="20"/>
              </w:rPr>
              <w:t>Saturday 6th April 2024</w:t>
            </w:r>
            <w:r w:rsidR="00EB0649" w:rsidRPr="00EB0649">
              <w:rPr>
                <w:sz w:val="20"/>
                <w:szCs w:val="20"/>
              </w:rPr>
              <w:t xml:space="preserve">. </w:t>
            </w:r>
            <w:r w:rsidRPr="00EB0649">
              <w:rPr>
                <w:sz w:val="20"/>
                <w:szCs w:val="20"/>
              </w:rPr>
              <w:t>11:00am – 4:30pm</w:t>
            </w:r>
            <w:r w:rsidR="00EB0649" w:rsidRPr="00EB0649">
              <w:rPr>
                <w:sz w:val="20"/>
                <w:szCs w:val="20"/>
              </w:rPr>
              <w:t>.</w:t>
            </w:r>
          </w:p>
          <w:p w14:paraId="3C2C0B55" w14:textId="7FF1605E" w:rsidR="00E542A5" w:rsidRPr="00EB0649" w:rsidRDefault="00E542A5" w:rsidP="00731BC4">
            <w:pPr>
              <w:jc w:val="both"/>
              <w:rPr>
                <w:sz w:val="20"/>
                <w:szCs w:val="20"/>
              </w:rPr>
            </w:pPr>
            <w:r w:rsidRPr="00EB0649">
              <w:rPr>
                <w:sz w:val="20"/>
                <w:szCs w:val="20"/>
              </w:rPr>
              <w:t>The Catholic Church of our Lady of Assumption &amp; St Gregory</w:t>
            </w:r>
            <w:r w:rsidR="00EB0649" w:rsidRPr="00EB0649">
              <w:rPr>
                <w:sz w:val="20"/>
                <w:szCs w:val="20"/>
              </w:rPr>
              <w:t xml:space="preserve">. </w:t>
            </w:r>
            <w:r w:rsidRPr="00EB0649">
              <w:rPr>
                <w:sz w:val="20"/>
                <w:szCs w:val="20"/>
              </w:rPr>
              <w:t>Warwick Street, Piccadilly, W1F 9JR</w:t>
            </w:r>
          </w:p>
          <w:p w14:paraId="475E1ABE" w14:textId="77777777" w:rsidR="00C5151E" w:rsidRDefault="00C5151E" w:rsidP="00F76232">
            <w:pPr>
              <w:pStyle w:val="NoSpacing"/>
              <w:rPr>
                <w:b/>
                <w:bCs/>
                <w:sz w:val="20"/>
                <w:szCs w:val="20"/>
                <w:u w:val="single"/>
              </w:rPr>
            </w:pPr>
          </w:p>
          <w:p w14:paraId="3B848F42" w14:textId="516FC179" w:rsidR="00F76232" w:rsidRDefault="00F76232" w:rsidP="00F76232">
            <w:pPr>
              <w:pStyle w:val="NoSpacing"/>
              <w:rPr>
                <w:sz w:val="20"/>
                <w:szCs w:val="20"/>
              </w:rPr>
            </w:pPr>
            <w:r w:rsidRPr="008E6D72">
              <w:rPr>
                <w:b/>
                <w:bCs/>
                <w:sz w:val="20"/>
                <w:szCs w:val="20"/>
                <w:u w:val="single"/>
              </w:rPr>
              <w:t>Publication of Banns of Marriage</w:t>
            </w:r>
            <w:r w:rsidRPr="008E6D72">
              <w:rPr>
                <w:b/>
                <w:bCs/>
                <w:sz w:val="20"/>
                <w:szCs w:val="20"/>
              </w:rPr>
              <w:t xml:space="preserve"> – </w:t>
            </w:r>
            <w:r w:rsidRPr="008E6D72">
              <w:rPr>
                <w:sz w:val="20"/>
                <w:szCs w:val="20"/>
              </w:rPr>
              <w:t xml:space="preserve">Alexander Nyasing’a Monari, son of Michael Ombabah Monari and Eva Lanket Monari wishes to marry Zipporah Wanjiru Maruvu, daughter of Abyuo Maruvu Kamau and Esther Muthoni Maruvu. </w:t>
            </w:r>
          </w:p>
          <w:p w14:paraId="0F59F035" w14:textId="0A617A3B" w:rsidR="00F76232" w:rsidRPr="00306306" w:rsidRDefault="00F76232" w:rsidP="00F76232">
            <w:pPr>
              <w:pStyle w:val="NoSpacing"/>
              <w:rPr>
                <w:b/>
                <w:bCs/>
                <w:sz w:val="20"/>
                <w:szCs w:val="20"/>
              </w:rPr>
            </w:pPr>
            <w:r w:rsidRPr="008E6D72">
              <w:rPr>
                <w:sz w:val="20"/>
                <w:szCs w:val="20"/>
              </w:rPr>
              <w:t>If anyone knows why these two should not get married, please contact the parish priest.</w:t>
            </w:r>
          </w:p>
        </w:tc>
      </w:tr>
      <w:tr w:rsidR="00F76232" w:rsidRPr="006C2FBC" w14:paraId="30D87C04" w14:textId="77777777">
        <w:trPr>
          <w:trHeight w:val="33"/>
        </w:trPr>
        <w:tc>
          <w:tcPr>
            <w:tcW w:w="845" w:type="dxa"/>
            <w:vMerge/>
            <w:vAlign w:val="center"/>
          </w:tcPr>
          <w:p w14:paraId="073AEB2F" w14:textId="77777777" w:rsidR="00F76232" w:rsidRPr="006C2FBC" w:rsidRDefault="00F76232" w:rsidP="00F76232">
            <w:pPr>
              <w:jc w:val="center"/>
              <w:rPr>
                <w:rFonts w:cstheme="minorHAnsi"/>
                <w:sz w:val="18"/>
                <w:szCs w:val="18"/>
              </w:rPr>
            </w:pPr>
          </w:p>
        </w:tc>
        <w:tc>
          <w:tcPr>
            <w:tcW w:w="715" w:type="dxa"/>
            <w:vAlign w:val="center"/>
          </w:tcPr>
          <w:p w14:paraId="7A5D2ACF" w14:textId="77777777" w:rsidR="00F76232" w:rsidRPr="006C2FBC" w:rsidRDefault="00F76232" w:rsidP="00F76232">
            <w:pPr>
              <w:jc w:val="center"/>
              <w:rPr>
                <w:rFonts w:cstheme="minorHAnsi"/>
                <w:bCs/>
                <w:iCs/>
                <w:sz w:val="18"/>
                <w:szCs w:val="18"/>
              </w:rPr>
            </w:pPr>
            <w:r w:rsidRPr="006C2FBC">
              <w:rPr>
                <w:rFonts w:cstheme="minorHAnsi"/>
                <w:bCs/>
                <w:iCs/>
                <w:sz w:val="18"/>
                <w:szCs w:val="18"/>
              </w:rPr>
              <w:t>11.00</w:t>
            </w:r>
          </w:p>
        </w:tc>
        <w:tc>
          <w:tcPr>
            <w:tcW w:w="3402" w:type="dxa"/>
            <w:gridSpan w:val="4"/>
          </w:tcPr>
          <w:p w14:paraId="63404501" w14:textId="4DAFABEA" w:rsidR="00F76232" w:rsidRPr="006C2FBC" w:rsidRDefault="00B41C0D" w:rsidP="00B41C0D">
            <w:pPr>
              <w:jc w:val="center"/>
              <w:rPr>
                <w:rFonts w:cstheme="minorHAnsi"/>
                <w:sz w:val="18"/>
                <w:szCs w:val="18"/>
              </w:rPr>
            </w:pPr>
            <w:r>
              <w:rPr>
                <w:rFonts w:cstheme="minorHAnsi"/>
                <w:sz w:val="18"/>
                <w:szCs w:val="18"/>
              </w:rPr>
              <w:t>Beatrice Manufor RIP</w:t>
            </w:r>
          </w:p>
        </w:tc>
        <w:tc>
          <w:tcPr>
            <w:tcW w:w="260" w:type="dxa"/>
            <w:vMerge/>
          </w:tcPr>
          <w:p w14:paraId="33A4104E" w14:textId="77777777" w:rsidR="00F76232" w:rsidRPr="006C2FBC" w:rsidRDefault="00F76232" w:rsidP="00F76232"/>
        </w:tc>
        <w:tc>
          <w:tcPr>
            <w:tcW w:w="5203" w:type="dxa"/>
            <w:gridSpan w:val="3"/>
            <w:vMerge/>
          </w:tcPr>
          <w:p w14:paraId="38124B1D" w14:textId="77777777" w:rsidR="00F76232" w:rsidRPr="006C2FBC" w:rsidRDefault="00F76232" w:rsidP="00F76232">
            <w:pPr>
              <w:rPr>
                <w:b/>
                <w:bCs/>
                <w:kern w:val="0"/>
                <w:sz w:val="20"/>
                <w:szCs w:val="20"/>
                <w:u w:val="single"/>
                <w14:ligatures w14:val="none"/>
              </w:rPr>
            </w:pPr>
          </w:p>
        </w:tc>
      </w:tr>
      <w:tr w:rsidR="00F76232" w:rsidRPr="006C2FBC" w14:paraId="0F3EF17D" w14:textId="77777777">
        <w:trPr>
          <w:trHeight w:val="88"/>
        </w:trPr>
        <w:tc>
          <w:tcPr>
            <w:tcW w:w="4962" w:type="dxa"/>
            <w:gridSpan w:val="6"/>
            <w:shd w:val="clear" w:color="auto" w:fill="auto"/>
          </w:tcPr>
          <w:p w14:paraId="7C1A6F2E" w14:textId="77777777" w:rsidR="00F76232" w:rsidRPr="006C2FBC" w:rsidRDefault="00F76232" w:rsidP="00F76232">
            <w:pPr>
              <w:rPr>
                <w:rFonts w:ascii="Utsaah" w:hAnsi="Utsaah" w:cs="Utsaah"/>
                <w:b/>
                <w:sz w:val="24"/>
                <w:szCs w:val="24"/>
              </w:rPr>
            </w:pPr>
          </w:p>
          <w:p w14:paraId="1D282DBA" w14:textId="77777777" w:rsidR="00F76232" w:rsidRPr="006C2FBC" w:rsidRDefault="00F76232" w:rsidP="00F76232">
            <w:pPr>
              <w:jc w:val="center"/>
              <w:rPr>
                <w:b/>
                <w:sz w:val="28"/>
                <w:szCs w:val="28"/>
              </w:rPr>
            </w:pPr>
            <w:r w:rsidRPr="006C2FBC">
              <w:rPr>
                <w:rFonts w:ascii="Utsaah" w:hAnsi="Utsaah" w:cs="Utsaah"/>
                <w:b/>
                <w:sz w:val="28"/>
                <w:szCs w:val="28"/>
              </w:rPr>
              <w:t>PARISHIONER BIRTHDAYS</w:t>
            </w:r>
          </w:p>
        </w:tc>
        <w:tc>
          <w:tcPr>
            <w:tcW w:w="260" w:type="dxa"/>
            <w:vMerge/>
          </w:tcPr>
          <w:p w14:paraId="296EEF58" w14:textId="77777777" w:rsidR="00F76232" w:rsidRPr="006C2FBC" w:rsidRDefault="00F76232" w:rsidP="00F76232"/>
        </w:tc>
        <w:tc>
          <w:tcPr>
            <w:tcW w:w="5203" w:type="dxa"/>
            <w:gridSpan w:val="3"/>
            <w:vMerge/>
          </w:tcPr>
          <w:p w14:paraId="1FE0D458" w14:textId="77777777" w:rsidR="00F76232" w:rsidRPr="006C2FBC" w:rsidRDefault="00F76232" w:rsidP="00F76232"/>
        </w:tc>
      </w:tr>
      <w:tr w:rsidR="00F76232" w:rsidRPr="006C2FBC" w14:paraId="41D960E6" w14:textId="77777777">
        <w:trPr>
          <w:trHeight w:val="31"/>
        </w:trPr>
        <w:tc>
          <w:tcPr>
            <w:tcW w:w="845" w:type="dxa"/>
          </w:tcPr>
          <w:p w14:paraId="7CC300C1" w14:textId="49736E03" w:rsidR="00F76232" w:rsidRPr="006C2FBC" w:rsidRDefault="00F76232" w:rsidP="00F76232">
            <w:pPr>
              <w:rPr>
                <w:sz w:val="16"/>
                <w:szCs w:val="16"/>
              </w:rPr>
            </w:pPr>
            <w:r>
              <w:rPr>
                <w:sz w:val="16"/>
                <w:szCs w:val="16"/>
              </w:rPr>
              <w:t>30</w:t>
            </w:r>
            <w:r>
              <w:rPr>
                <w:sz w:val="16"/>
                <w:szCs w:val="16"/>
                <w:vertAlign w:val="superscript"/>
              </w:rPr>
              <w:t>th</w:t>
            </w:r>
            <w:r w:rsidRPr="006C2FBC">
              <w:rPr>
                <w:sz w:val="16"/>
                <w:szCs w:val="16"/>
              </w:rPr>
              <w:t xml:space="preserve"> Mar</w:t>
            </w:r>
          </w:p>
        </w:tc>
        <w:tc>
          <w:tcPr>
            <w:tcW w:w="4117" w:type="dxa"/>
            <w:gridSpan w:val="5"/>
          </w:tcPr>
          <w:p w14:paraId="6000DCBB" w14:textId="74893424" w:rsidR="00F76232" w:rsidRPr="006C2FBC" w:rsidRDefault="00F76232" w:rsidP="00590881">
            <w:pPr>
              <w:jc w:val="center"/>
              <w:rPr>
                <w:sz w:val="20"/>
                <w:szCs w:val="20"/>
              </w:rPr>
            </w:pPr>
          </w:p>
        </w:tc>
        <w:tc>
          <w:tcPr>
            <w:tcW w:w="260" w:type="dxa"/>
            <w:vMerge/>
          </w:tcPr>
          <w:p w14:paraId="1C20CC13" w14:textId="77777777" w:rsidR="00F76232" w:rsidRPr="006C2FBC" w:rsidRDefault="00F76232" w:rsidP="00F76232"/>
        </w:tc>
        <w:tc>
          <w:tcPr>
            <w:tcW w:w="5203" w:type="dxa"/>
            <w:gridSpan w:val="3"/>
            <w:vMerge/>
          </w:tcPr>
          <w:p w14:paraId="3141BC16" w14:textId="77777777" w:rsidR="00F76232" w:rsidRPr="006C2FBC" w:rsidRDefault="00F76232" w:rsidP="00F76232"/>
        </w:tc>
      </w:tr>
      <w:tr w:rsidR="00F76232" w:rsidRPr="006C2FBC" w14:paraId="0CC1B258" w14:textId="77777777">
        <w:trPr>
          <w:trHeight w:val="118"/>
        </w:trPr>
        <w:tc>
          <w:tcPr>
            <w:tcW w:w="845" w:type="dxa"/>
          </w:tcPr>
          <w:p w14:paraId="4B672747" w14:textId="10D2EDEA" w:rsidR="00F76232" w:rsidRPr="006C2FBC" w:rsidRDefault="00F76232" w:rsidP="00F76232">
            <w:pPr>
              <w:rPr>
                <w:sz w:val="16"/>
                <w:szCs w:val="16"/>
              </w:rPr>
            </w:pPr>
            <w:r>
              <w:rPr>
                <w:sz w:val="16"/>
                <w:szCs w:val="16"/>
              </w:rPr>
              <w:t>31</w:t>
            </w:r>
            <w:r w:rsidRPr="006C2FBC">
              <w:rPr>
                <w:sz w:val="16"/>
                <w:szCs w:val="16"/>
                <w:vertAlign w:val="superscript"/>
              </w:rPr>
              <w:t>st</w:t>
            </w:r>
            <w:r w:rsidRPr="006C2FBC">
              <w:rPr>
                <w:sz w:val="16"/>
                <w:szCs w:val="16"/>
              </w:rPr>
              <w:t xml:space="preserve"> Mar</w:t>
            </w:r>
          </w:p>
        </w:tc>
        <w:tc>
          <w:tcPr>
            <w:tcW w:w="4117" w:type="dxa"/>
            <w:gridSpan w:val="5"/>
          </w:tcPr>
          <w:p w14:paraId="4F5AB2D2" w14:textId="0A962B38" w:rsidR="00F76232" w:rsidRPr="00200525" w:rsidRDefault="006076BC" w:rsidP="00590881">
            <w:pPr>
              <w:jc w:val="center"/>
              <w:rPr>
                <w:kern w:val="0"/>
                <w:sz w:val="20"/>
                <w:szCs w:val="20"/>
                <w14:ligatures w14:val="none"/>
              </w:rPr>
            </w:pPr>
            <w:r w:rsidRPr="00200525">
              <w:rPr>
                <w:sz w:val="20"/>
                <w:szCs w:val="20"/>
              </w:rPr>
              <w:t>Thelma Nutakor</w:t>
            </w:r>
          </w:p>
        </w:tc>
        <w:tc>
          <w:tcPr>
            <w:tcW w:w="260" w:type="dxa"/>
            <w:vMerge/>
          </w:tcPr>
          <w:p w14:paraId="658B0EEF" w14:textId="77777777" w:rsidR="00F76232" w:rsidRPr="006C2FBC" w:rsidRDefault="00F76232" w:rsidP="00F76232"/>
        </w:tc>
        <w:tc>
          <w:tcPr>
            <w:tcW w:w="5203" w:type="dxa"/>
            <w:gridSpan w:val="3"/>
            <w:vMerge/>
          </w:tcPr>
          <w:p w14:paraId="22C8CF34" w14:textId="77777777" w:rsidR="00F76232" w:rsidRPr="006C2FBC" w:rsidRDefault="00F76232" w:rsidP="00F76232"/>
        </w:tc>
      </w:tr>
      <w:tr w:rsidR="00F76232" w:rsidRPr="006C2FBC" w14:paraId="040396D1" w14:textId="77777777">
        <w:trPr>
          <w:trHeight w:val="31"/>
        </w:trPr>
        <w:tc>
          <w:tcPr>
            <w:tcW w:w="845" w:type="dxa"/>
          </w:tcPr>
          <w:p w14:paraId="7DE39323" w14:textId="3C7EE69C" w:rsidR="00F76232" w:rsidRPr="006C2FBC" w:rsidRDefault="00F76232" w:rsidP="00F76232">
            <w:pPr>
              <w:rPr>
                <w:sz w:val="16"/>
                <w:szCs w:val="16"/>
              </w:rPr>
            </w:pPr>
            <w:r>
              <w:rPr>
                <w:sz w:val="16"/>
                <w:szCs w:val="16"/>
              </w:rPr>
              <w:t>1</w:t>
            </w:r>
            <w:r w:rsidRPr="006C2FBC">
              <w:rPr>
                <w:sz w:val="16"/>
                <w:szCs w:val="16"/>
                <w:vertAlign w:val="superscript"/>
              </w:rPr>
              <w:t>st</w:t>
            </w:r>
            <w:r w:rsidRPr="006C2FBC">
              <w:rPr>
                <w:sz w:val="16"/>
                <w:szCs w:val="16"/>
              </w:rPr>
              <w:t xml:space="preserve"> </w:t>
            </w:r>
            <w:r>
              <w:rPr>
                <w:sz w:val="16"/>
                <w:szCs w:val="16"/>
              </w:rPr>
              <w:t>April</w:t>
            </w:r>
          </w:p>
        </w:tc>
        <w:tc>
          <w:tcPr>
            <w:tcW w:w="4117" w:type="dxa"/>
            <w:gridSpan w:val="5"/>
            <w:vAlign w:val="center"/>
          </w:tcPr>
          <w:p w14:paraId="1E909642" w14:textId="5B2B5DA1" w:rsidR="00F76232" w:rsidRPr="00200525" w:rsidRDefault="006076BC" w:rsidP="00590881">
            <w:pPr>
              <w:jc w:val="center"/>
              <w:rPr>
                <w:sz w:val="20"/>
                <w:szCs w:val="20"/>
              </w:rPr>
            </w:pPr>
            <w:r w:rsidRPr="00200525">
              <w:rPr>
                <w:sz w:val="20"/>
                <w:szCs w:val="20"/>
              </w:rPr>
              <w:t>Justice Biney</w:t>
            </w:r>
          </w:p>
        </w:tc>
        <w:tc>
          <w:tcPr>
            <w:tcW w:w="260" w:type="dxa"/>
            <w:vMerge/>
          </w:tcPr>
          <w:p w14:paraId="2BE13513" w14:textId="77777777" w:rsidR="00F76232" w:rsidRPr="006C2FBC" w:rsidRDefault="00F76232" w:rsidP="00F76232"/>
        </w:tc>
        <w:tc>
          <w:tcPr>
            <w:tcW w:w="5203" w:type="dxa"/>
            <w:gridSpan w:val="3"/>
            <w:vMerge/>
          </w:tcPr>
          <w:p w14:paraId="79BDDE3C" w14:textId="77777777" w:rsidR="00F76232" w:rsidRPr="006C2FBC" w:rsidRDefault="00F76232" w:rsidP="00F76232"/>
        </w:tc>
      </w:tr>
      <w:tr w:rsidR="00F76232" w:rsidRPr="006C2FBC" w14:paraId="797DA0D6" w14:textId="77777777">
        <w:trPr>
          <w:trHeight w:val="31"/>
        </w:trPr>
        <w:tc>
          <w:tcPr>
            <w:tcW w:w="845" w:type="dxa"/>
          </w:tcPr>
          <w:p w14:paraId="18BD7C83" w14:textId="08328B96" w:rsidR="00F76232" w:rsidRPr="006C2FBC" w:rsidRDefault="00F76232" w:rsidP="00F76232">
            <w:pPr>
              <w:rPr>
                <w:sz w:val="16"/>
                <w:szCs w:val="16"/>
              </w:rPr>
            </w:pPr>
            <w:r>
              <w:rPr>
                <w:sz w:val="16"/>
                <w:szCs w:val="16"/>
              </w:rPr>
              <w:t>2</w:t>
            </w:r>
            <w:r w:rsidRPr="006C2FBC">
              <w:rPr>
                <w:sz w:val="16"/>
                <w:szCs w:val="16"/>
                <w:vertAlign w:val="superscript"/>
              </w:rPr>
              <w:t>nd</w:t>
            </w:r>
            <w:r w:rsidRPr="006C2FBC">
              <w:rPr>
                <w:sz w:val="16"/>
                <w:szCs w:val="16"/>
              </w:rPr>
              <w:t xml:space="preserve"> </w:t>
            </w:r>
            <w:r>
              <w:rPr>
                <w:sz w:val="16"/>
                <w:szCs w:val="16"/>
              </w:rPr>
              <w:t>April</w:t>
            </w:r>
          </w:p>
        </w:tc>
        <w:tc>
          <w:tcPr>
            <w:tcW w:w="4117" w:type="dxa"/>
            <w:gridSpan w:val="5"/>
          </w:tcPr>
          <w:p w14:paraId="385E63FD" w14:textId="26822C27" w:rsidR="00F76232" w:rsidRPr="00200525" w:rsidRDefault="00F76232" w:rsidP="00590881">
            <w:pPr>
              <w:jc w:val="center"/>
              <w:rPr>
                <w:sz w:val="20"/>
                <w:szCs w:val="20"/>
              </w:rPr>
            </w:pPr>
          </w:p>
        </w:tc>
        <w:tc>
          <w:tcPr>
            <w:tcW w:w="260" w:type="dxa"/>
            <w:vMerge/>
          </w:tcPr>
          <w:p w14:paraId="182EB5CF" w14:textId="77777777" w:rsidR="00F76232" w:rsidRPr="006C2FBC" w:rsidRDefault="00F76232" w:rsidP="00F76232"/>
        </w:tc>
        <w:tc>
          <w:tcPr>
            <w:tcW w:w="5203" w:type="dxa"/>
            <w:gridSpan w:val="3"/>
            <w:vMerge/>
          </w:tcPr>
          <w:p w14:paraId="530171F5" w14:textId="77777777" w:rsidR="00F76232" w:rsidRPr="006C2FBC" w:rsidRDefault="00F76232" w:rsidP="00F76232"/>
        </w:tc>
      </w:tr>
      <w:tr w:rsidR="00F76232" w:rsidRPr="006C2FBC" w14:paraId="075C2A3C" w14:textId="77777777">
        <w:trPr>
          <w:trHeight w:val="33"/>
        </w:trPr>
        <w:tc>
          <w:tcPr>
            <w:tcW w:w="845" w:type="dxa"/>
          </w:tcPr>
          <w:p w14:paraId="639033F7" w14:textId="6D9C470F" w:rsidR="00F76232" w:rsidRPr="006C2FBC" w:rsidRDefault="00F76232" w:rsidP="00F76232">
            <w:pPr>
              <w:rPr>
                <w:sz w:val="16"/>
                <w:szCs w:val="16"/>
              </w:rPr>
            </w:pPr>
            <w:r>
              <w:rPr>
                <w:sz w:val="16"/>
                <w:szCs w:val="16"/>
              </w:rPr>
              <w:t>3</w:t>
            </w:r>
            <w:r w:rsidRPr="006C2FBC">
              <w:rPr>
                <w:sz w:val="16"/>
                <w:szCs w:val="16"/>
                <w:vertAlign w:val="superscript"/>
              </w:rPr>
              <w:t>rd</w:t>
            </w:r>
            <w:r w:rsidRPr="006C2FBC">
              <w:rPr>
                <w:sz w:val="16"/>
                <w:szCs w:val="16"/>
              </w:rPr>
              <w:t xml:space="preserve"> </w:t>
            </w:r>
            <w:r>
              <w:rPr>
                <w:sz w:val="16"/>
                <w:szCs w:val="16"/>
              </w:rPr>
              <w:t>April</w:t>
            </w:r>
            <w:r w:rsidRPr="006C2FBC">
              <w:rPr>
                <w:sz w:val="16"/>
                <w:szCs w:val="16"/>
                <w:vertAlign w:val="superscript"/>
              </w:rPr>
              <w:t xml:space="preserve">                                                                                                                                           </w:t>
            </w:r>
          </w:p>
        </w:tc>
        <w:tc>
          <w:tcPr>
            <w:tcW w:w="4117" w:type="dxa"/>
            <w:gridSpan w:val="5"/>
          </w:tcPr>
          <w:p w14:paraId="2E267F18" w14:textId="1A6FE29C" w:rsidR="00F76232" w:rsidRPr="00200525" w:rsidRDefault="006076BC" w:rsidP="00590881">
            <w:pPr>
              <w:jc w:val="center"/>
              <w:rPr>
                <w:sz w:val="20"/>
                <w:szCs w:val="20"/>
              </w:rPr>
            </w:pPr>
            <w:r w:rsidRPr="00200525">
              <w:rPr>
                <w:sz w:val="20"/>
                <w:szCs w:val="20"/>
              </w:rPr>
              <w:t>Maria Mendez</w:t>
            </w:r>
          </w:p>
        </w:tc>
        <w:tc>
          <w:tcPr>
            <w:tcW w:w="260" w:type="dxa"/>
            <w:vMerge/>
          </w:tcPr>
          <w:p w14:paraId="15E698EF" w14:textId="77777777" w:rsidR="00F76232" w:rsidRPr="006C2FBC" w:rsidRDefault="00F76232" w:rsidP="00F76232"/>
        </w:tc>
        <w:tc>
          <w:tcPr>
            <w:tcW w:w="5203" w:type="dxa"/>
            <w:gridSpan w:val="3"/>
            <w:vMerge/>
          </w:tcPr>
          <w:p w14:paraId="4A85BACD" w14:textId="77777777" w:rsidR="00F76232" w:rsidRPr="006C2FBC" w:rsidRDefault="00F76232" w:rsidP="00F76232"/>
        </w:tc>
      </w:tr>
      <w:tr w:rsidR="001F7AE2" w:rsidRPr="006C2FBC" w14:paraId="2E42F8AD" w14:textId="77777777">
        <w:trPr>
          <w:trHeight w:val="66"/>
        </w:trPr>
        <w:tc>
          <w:tcPr>
            <w:tcW w:w="845" w:type="dxa"/>
          </w:tcPr>
          <w:p w14:paraId="75CCF884" w14:textId="49E11B21" w:rsidR="001F7AE2" w:rsidRPr="006C2FBC" w:rsidRDefault="001F7AE2" w:rsidP="001F7AE2">
            <w:pPr>
              <w:rPr>
                <w:sz w:val="16"/>
                <w:szCs w:val="16"/>
              </w:rPr>
            </w:pPr>
            <w:r>
              <w:rPr>
                <w:sz w:val="16"/>
                <w:szCs w:val="16"/>
              </w:rPr>
              <w:t>4</w:t>
            </w:r>
            <w:r w:rsidRPr="006C2FBC">
              <w:rPr>
                <w:sz w:val="16"/>
                <w:szCs w:val="16"/>
                <w:vertAlign w:val="superscript"/>
              </w:rPr>
              <w:t>th</w:t>
            </w:r>
            <w:r w:rsidRPr="006C2FBC">
              <w:rPr>
                <w:sz w:val="16"/>
                <w:szCs w:val="16"/>
              </w:rPr>
              <w:t xml:space="preserve"> </w:t>
            </w:r>
            <w:r>
              <w:rPr>
                <w:sz w:val="16"/>
                <w:szCs w:val="16"/>
              </w:rPr>
              <w:t>April</w:t>
            </w:r>
          </w:p>
        </w:tc>
        <w:tc>
          <w:tcPr>
            <w:tcW w:w="4117" w:type="dxa"/>
            <w:gridSpan w:val="5"/>
          </w:tcPr>
          <w:p w14:paraId="5366CD0C" w14:textId="4B6AFE64" w:rsidR="001F7AE2" w:rsidRPr="00200525" w:rsidRDefault="006076BC" w:rsidP="00590881">
            <w:pPr>
              <w:jc w:val="center"/>
              <w:rPr>
                <w:sz w:val="20"/>
                <w:szCs w:val="20"/>
              </w:rPr>
            </w:pPr>
            <w:r w:rsidRPr="00200525">
              <w:rPr>
                <w:sz w:val="20"/>
                <w:szCs w:val="20"/>
              </w:rPr>
              <w:t>Madeleine E. L. Riley Smith</w:t>
            </w:r>
          </w:p>
        </w:tc>
        <w:tc>
          <w:tcPr>
            <w:tcW w:w="260" w:type="dxa"/>
            <w:vMerge/>
          </w:tcPr>
          <w:p w14:paraId="29D5312F" w14:textId="77777777" w:rsidR="001F7AE2" w:rsidRPr="006C2FBC" w:rsidRDefault="001F7AE2" w:rsidP="001F7AE2"/>
        </w:tc>
        <w:tc>
          <w:tcPr>
            <w:tcW w:w="5203" w:type="dxa"/>
            <w:gridSpan w:val="3"/>
            <w:vMerge/>
          </w:tcPr>
          <w:p w14:paraId="72CC9A28" w14:textId="77777777" w:rsidR="001F7AE2" w:rsidRPr="006C2FBC" w:rsidRDefault="001F7AE2" w:rsidP="001F7AE2"/>
        </w:tc>
      </w:tr>
      <w:tr w:rsidR="001F7AE2" w:rsidRPr="006C2FBC" w14:paraId="36DF6E81" w14:textId="77777777">
        <w:trPr>
          <w:trHeight w:val="63"/>
        </w:trPr>
        <w:tc>
          <w:tcPr>
            <w:tcW w:w="845" w:type="dxa"/>
          </w:tcPr>
          <w:p w14:paraId="5A4AE055" w14:textId="0E8F128A" w:rsidR="001F7AE2" w:rsidRPr="006C2FBC" w:rsidRDefault="001F7AE2" w:rsidP="001F7AE2">
            <w:pPr>
              <w:rPr>
                <w:sz w:val="16"/>
                <w:szCs w:val="16"/>
              </w:rPr>
            </w:pPr>
            <w:r>
              <w:rPr>
                <w:sz w:val="16"/>
                <w:szCs w:val="16"/>
              </w:rPr>
              <w:t>5</w:t>
            </w:r>
            <w:r w:rsidRPr="006C2FBC">
              <w:rPr>
                <w:sz w:val="16"/>
                <w:szCs w:val="16"/>
                <w:vertAlign w:val="superscript"/>
              </w:rPr>
              <w:t>th</w:t>
            </w:r>
            <w:r w:rsidRPr="006C2FBC">
              <w:rPr>
                <w:sz w:val="16"/>
                <w:szCs w:val="16"/>
              </w:rPr>
              <w:t xml:space="preserve"> </w:t>
            </w:r>
            <w:r>
              <w:rPr>
                <w:sz w:val="16"/>
                <w:szCs w:val="16"/>
              </w:rPr>
              <w:t>April</w:t>
            </w:r>
          </w:p>
        </w:tc>
        <w:tc>
          <w:tcPr>
            <w:tcW w:w="4117" w:type="dxa"/>
            <w:gridSpan w:val="5"/>
          </w:tcPr>
          <w:p w14:paraId="058D14C5" w14:textId="58DD8A2E" w:rsidR="001F7AE2" w:rsidRPr="006C2FBC" w:rsidRDefault="001F7AE2" w:rsidP="00590881">
            <w:pPr>
              <w:jc w:val="center"/>
              <w:rPr>
                <w:sz w:val="20"/>
                <w:szCs w:val="20"/>
              </w:rPr>
            </w:pPr>
          </w:p>
        </w:tc>
        <w:tc>
          <w:tcPr>
            <w:tcW w:w="260" w:type="dxa"/>
            <w:vMerge/>
          </w:tcPr>
          <w:p w14:paraId="10626EA9" w14:textId="77777777" w:rsidR="001F7AE2" w:rsidRPr="006C2FBC" w:rsidRDefault="001F7AE2" w:rsidP="001F7AE2"/>
        </w:tc>
        <w:tc>
          <w:tcPr>
            <w:tcW w:w="5203" w:type="dxa"/>
            <w:gridSpan w:val="3"/>
            <w:vMerge/>
          </w:tcPr>
          <w:p w14:paraId="2B3BF980" w14:textId="77777777" w:rsidR="001F7AE2" w:rsidRPr="006C2FBC" w:rsidRDefault="001F7AE2" w:rsidP="001F7AE2"/>
        </w:tc>
      </w:tr>
      <w:tr w:rsidR="001F7AE2" w:rsidRPr="006C2FBC" w14:paraId="13592313" w14:textId="77777777">
        <w:trPr>
          <w:trHeight w:val="88"/>
        </w:trPr>
        <w:tc>
          <w:tcPr>
            <w:tcW w:w="4962" w:type="dxa"/>
            <w:gridSpan w:val="6"/>
            <w:shd w:val="clear" w:color="auto" w:fill="auto"/>
          </w:tcPr>
          <w:p w14:paraId="349F1DE3" w14:textId="183AE0A2" w:rsidR="001F7AE2" w:rsidRPr="006C2FBC" w:rsidRDefault="001F7AE2" w:rsidP="001F7AE2">
            <w:pPr>
              <w:jc w:val="center"/>
              <w:rPr>
                <w:rFonts w:ascii="Utsaah" w:hAnsi="Utsaah" w:cs="Utsaah"/>
                <w:b/>
                <w:bCs/>
                <w:kern w:val="0"/>
                <w:sz w:val="24"/>
                <w:szCs w:val="24"/>
                <w14:ligatures w14:val="none"/>
              </w:rPr>
            </w:pPr>
          </w:p>
          <w:p w14:paraId="574A4AD4" w14:textId="5641A484" w:rsidR="001F7AE2" w:rsidRPr="006C2FBC" w:rsidRDefault="001F7AE2" w:rsidP="001F7AE2">
            <w:pPr>
              <w:jc w:val="center"/>
              <w:rPr>
                <w:rFonts w:ascii="Utsaah" w:hAnsi="Utsaah" w:cs="Utsaah"/>
                <w:b/>
                <w:bCs/>
                <w:color w:val="FFFFFF" w:themeColor="background1"/>
                <w:kern w:val="0"/>
                <w:sz w:val="28"/>
                <w:szCs w:val="28"/>
                <w14:ligatures w14:val="none"/>
              </w:rPr>
            </w:pPr>
            <w:r w:rsidRPr="006C2FBC">
              <w:rPr>
                <w:rFonts w:ascii="Utsaah" w:hAnsi="Utsaah" w:cs="Utsaah"/>
                <w:b/>
                <w:bCs/>
                <w:kern w:val="0"/>
                <w:sz w:val="28"/>
                <w:szCs w:val="28"/>
                <w14:ligatures w14:val="none"/>
              </w:rPr>
              <w:t>PLEASE KEEP IN YOUR PRAYERS</w:t>
            </w:r>
          </w:p>
        </w:tc>
        <w:tc>
          <w:tcPr>
            <w:tcW w:w="260" w:type="dxa"/>
            <w:vMerge/>
          </w:tcPr>
          <w:p w14:paraId="58259E27" w14:textId="77777777" w:rsidR="001F7AE2" w:rsidRPr="006C2FBC" w:rsidRDefault="001F7AE2" w:rsidP="001F7AE2"/>
        </w:tc>
        <w:tc>
          <w:tcPr>
            <w:tcW w:w="5203" w:type="dxa"/>
            <w:gridSpan w:val="3"/>
            <w:vMerge/>
          </w:tcPr>
          <w:p w14:paraId="363110AA" w14:textId="77777777" w:rsidR="001F7AE2" w:rsidRPr="006C2FBC" w:rsidRDefault="001F7AE2" w:rsidP="001F7AE2"/>
        </w:tc>
      </w:tr>
      <w:tr w:rsidR="001F7AE2" w:rsidRPr="006C2FBC" w14:paraId="32A70A07" w14:textId="77777777">
        <w:trPr>
          <w:trHeight w:val="58"/>
        </w:trPr>
        <w:tc>
          <w:tcPr>
            <w:tcW w:w="4962" w:type="dxa"/>
            <w:gridSpan w:val="6"/>
          </w:tcPr>
          <w:p w14:paraId="5DA35728" w14:textId="0228EBB1" w:rsidR="001F7AE2" w:rsidRPr="006C2FBC" w:rsidRDefault="001F7AE2" w:rsidP="001F7AE2">
            <w:pPr>
              <w:jc w:val="center"/>
              <w:rPr>
                <w:sz w:val="20"/>
                <w:szCs w:val="20"/>
              </w:rPr>
            </w:pPr>
            <w:r w:rsidRPr="006C2FBC">
              <w:rPr>
                <w:sz w:val="20"/>
                <w:szCs w:val="20"/>
              </w:rPr>
              <w:t>Crystal L, Andrew O’Neill, Patrick Idama, Michelle Martin, Michael McGrath, Eileen Kearns and all our sick and housebound parishioners.</w:t>
            </w:r>
          </w:p>
        </w:tc>
        <w:tc>
          <w:tcPr>
            <w:tcW w:w="260" w:type="dxa"/>
            <w:vMerge/>
            <w:tcBorders>
              <w:bottom w:val="nil"/>
            </w:tcBorders>
          </w:tcPr>
          <w:p w14:paraId="5E538FC4" w14:textId="77777777" w:rsidR="001F7AE2" w:rsidRPr="006C2FBC" w:rsidRDefault="001F7AE2" w:rsidP="001F7AE2"/>
        </w:tc>
        <w:tc>
          <w:tcPr>
            <w:tcW w:w="5203" w:type="dxa"/>
            <w:gridSpan w:val="3"/>
            <w:vMerge/>
          </w:tcPr>
          <w:p w14:paraId="46BF442B" w14:textId="77777777" w:rsidR="001F7AE2" w:rsidRPr="006C2FBC" w:rsidRDefault="001F7AE2" w:rsidP="001F7AE2"/>
        </w:tc>
      </w:tr>
      <w:tr w:rsidR="001F7AE2" w:rsidRPr="006C2FBC" w14:paraId="0BC9F711" w14:textId="77777777">
        <w:trPr>
          <w:trHeight w:val="43"/>
        </w:trPr>
        <w:tc>
          <w:tcPr>
            <w:tcW w:w="4962" w:type="dxa"/>
            <w:gridSpan w:val="6"/>
          </w:tcPr>
          <w:p w14:paraId="4D38714E" w14:textId="649CF0EF" w:rsidR="001F7AE2" w:rsidRPr="006C2FBC" w:rsidRDefault="001F7AE2" w:rsidP="001F7AE2">
            <w:pPr>
              <w:shd w:val="clear" w:color="auto" w:fill="FFC000"/>
              <w:jc w:val="center"/>
              <w:rPr>
                <w:rFonts w:cstheme="minorHAnsi"/>
                <w:b/>
                <w:kern w:val="0"/>
                <w:sz w:val="24"/>
                <w:szCs w:val="24"/>
                <w14:ligatures w14:val="none"/>
              </w:rPr>
            </w:pPr>
            <w:r w:rsidRPr="006C2FBC">
              <w:rPr>
                <w:rFonts w:cstheme="minorHAnsi"/>
                <w:b/>
                <w:kern w:val="0"/>
                <w:sz w:val="24"/>
                <w:szCs w:val="24"/>
                <w14:ligatures w14:val="none"/>
              </w:rPr>
              <w:t xml:space="preserve">OFFERTORY COLLECTION — </w:t>
            </w:r>
            <w:r>
              <w:rPr>
                <w:rFonts w:cstheme="minorHAnsi"/>
                <w:b/>
                <w:kern w:val="0"/>
                <w:sz w:val="24"/>
                <w:szCs w:val="24"/>
                <w14:ligatures w14:val="none"/>
              </w:rPr>
              <w:t>24</w:t>
            </w:r>
            <w:r w:rsidRPr="00A93A51">
              <w:rPr>
                <w:rFonts w:cstheme="minorHAnsi"/>
                <w:b/>
                <w:kern w:val="0"/>
                <w:sz w:val="24"/>
                <w:szCs w:val="24"/>
                <w14:ligatures w14:val="none"/>
              </w:rPr>
              <w:t>/0</w:t>
            </w:r>
            <w:r>
              <w:rPr>
                <w:rFonts w:cstheme="minorHAnsi"/>
                <w:b/>
                <w:kern w:val="0"/>
                <w:sz w:val="24"/>
                <w:szCs w:val="24"/>
                <w14:ligatures w14:val="none"/>
              </w:rPr>
              <w:t>3</w:t>
            </w:r>
            <w:r w:rsidRPr="006C2FBC">
              <w:rPr>
                <w:rFonts w:cstheme="minorHAnsi"/>
                <w:b/>
                <w:kern w:val="0"/>
                <w:sz w:val="24"/>
                <w:szCs w:val="24"/>
                <w14:ligatures w14:val="none"/>
              </w:rPr>
              <w:t>/2024</w:t>
            </w:r>
          </w:p>
        </w:tc>
        <w:tc>
          <w:tcPr>
            <w:tcW w:w="260" w:type="dxa"/>
            <w:vMerge w:val="restart"/>
            <w:tcBorders>
              <w:top w:val="nil"/>
              <w:bottom w:val="nil"/>
            </w:tcBorders>
          </w:tcPr>
          <w:p w14:paraId="095F911C" w14:textId="7DDF675F" w:rsidR="001F7AE2" w:rsidRPr="006C2FBC" w:rsidRDefault="001F7AE2" w:rsidP="001F7AE2"/>
        </w:tc>
        <w:tc>
          <w:tcPr>
            <w:tcW w:w="5203" w:type="dxa"/>
            <w:gridSpan w:val="3"/>
            <w:vMerge/>
          </w:tcPr>
          <w:p w14:paraId="324E957F" w14:textId="77777777" w:rsidR="001F7AE2" w:rsidRPr="006C2FBC" w:rsidRDefault="001F7AE2" w:rsidP="001F7AE2"/>
        </w:tc>
      </w:tr>
      <w:tr w:rsidR="001F7AE2" w:rsidRPr="006C2FBC" w14:paraId="1423A371" w14:textId="77777777">
        <w:trPr>
          <w:trHeight w:val="28"/>
        </w:trPr>
        <w:tc>
          <w:tcPr>
            <w:tcW w:w="1693" w:type="dxa"/>
            <w:gridSpan w:val="3"/>
          </w:tcPr>
          <w:p w14:paraId="5E17F70E" w14:textId="77777777" w:rsidR="001F7AE2" w:rsidRPr="006C2FBC" w:rsidRDefault="001F7AE2" w:rsidP="001F7AE2">
            <w:pPr>
              <w:jc w:val="center"/>
              <w:rPr>
                <w:sz w:val="20"/>
                <w:szCs w:val="20"/>
              </w:rPr>
            </w:pPr>
            <w:r w:rsidRPr="006C2FBC">
              <w:rPr>
                <w:rFonts w:ascii="Utsaah" w:hAnsi="Utsaah" w:cs="Utsaah"/>
                <w:b/>
                <w:sz w:val="20"/>
                <w:szCs w:val="20"/>
              </w:rPr>
              <w:t>Gift Aid</w:t>
            </w:r>
          </w:p>
        </w:tc>
        <w:tc>
          <w:tcPr>
            <w:tcW w:w="1272" w:type="dxa"/>
          </w:tcPr>
          <w:p w14:paraId="586DB08C" w14:textId="77777777" w:rsidR="001F7AE2" w:rsidRPr="006C2FBC" w:rsidRDefault="001F7AE2" w:rsidP="001F7AE2">
            <w:pPr>
              <w:jc w:val="center"/>
              <w:rPr>
                <w:sz w:val="20"/>
                <w:szCs w:val="20"/>
              </w:rPr>
            </w:pPr>
            <w:r w:rsidRPr="006C2FBC">
              <w:rPr>
                <w:rFonts w:ascii="Utsaah" w:hAnsi="Utsaah" w:cs="Utsaah"/>
                <w:b/>
                <w:sz w:val="20"/>
                <w:szCs w:val="20"/>
              </w:rPr>
              <w:t>Loose</w:t>
            </w:r>
          </w:p>
        </w:tc>
        <w:tc>
          <w:tcPr>
            <w:tcW w:w="1694" w:type="dxa"/>
          </w:tcPr>
          <w:p w14:paraId="031ACA3F" w14:textId="77777777" w:rsidR="001F7AE2" w:rsidRPr="006C2FBC" w:rsidRDefault="001F7AE2" w:rsidP="001F7AE2">
            <w:pPr>
              <w:jc w:val="center"/>
              <w:rPr>
                <w:sz w:val="20"/>
                <w:szCs w:val="20"/>
              </w:rPr>
            </w:pPr>
            <w:r w:rsidRPr="006C2FBC">
              <w:rPr>
                <w:rFonts w:ascii="Utsaah" w:hAnsi="Utsaah" w:cs="Utsaah"/>
                <w:b/>
                <w:sz w:val="20"/>
                <w:szCs w:val="20"/>
              </w:rPr>
              <w:t>Total</w:t>
            </w:r>
          </w:p>
        </w:tc>
        <w:tc>
          <w:tcPr>
            <w:tcW w:w="303" w:type="dxa"/>
          </w:tcPr>
          <w:p w14:paraId="35CD8F21" w14:textId="13B5C6A2" w:rsidR="001F7AE2" w:rsidRPr="006C2FBC" w:rsidRDefault="001F7AE2" w:rsidP="001F7AE2">
            <w:pPr>
              <w:rPr>
                <w:sz w:val="16"/>
                <w:szCs w:val="16"/>
              </w:rPr>
            </w:pPr>
          </w:p>
        </w:tc>
        <w:tc>
          <w:tcPr>
            <w:tcW w:w="260" w:type="dxa"/>
            <w:vMerge/>
            <w:tcBorders>
              <w:bottom w:val="nil"/>
            </w:tcBorders>
          </w:tcPr>
          <w:p w14:paraId="29F8C054" w14:textId="77777777" w:rsidR="001F7AE2" w:rsidRPr="006C2FBC" w:rsidRDefault="001F7AE2" w:rsidP="001F7AE2"/>
        </w:tc>
        <w:tc>
          <w:tcPr>
            <w:tcW w:w="5203" w:type="dxa"/>
            <w:gridSpan w:val="3"/>
            <w:vMerge/>
          </w:tcPr>
          <w:p w14:paraId="46F7311B" w14:textId="77777777" w:rsidR="001F7AE2" w:rsidRPr="006C2FBC" w:rsidRDefault="001F7AE2" w:rsidP="001F7AE2"/>
        </w:tc>
      </w:tr>
      <w:tr w:rsidR="001F7AE2" w:rsidRPr="006C2FBC" w14:paraId="6890EFA2" w14:textId="77777777">
        <w:trPr>
          <w:trHeight w:val="26"/>
        </w:trPr>
        <w:tc>
          <w:tcPr>
            <w:tcW w:w="1693" w:type="dxa"/>
            <w:gridSpan w:val="3"/>
          </w:tcPr>
          <w:p w14:paraId="3641D63B" w14:textId="01F5BDA0" w:rsidR="001F7AE2" w:rsidRPr="006C2FBC" w:rsidRDefault="001F7AE2" w:rsidP="001F7AE2">
            <w:pPr>
              <w:jc w:val="center"/>
              <w:rPr>
                <w:sz w:val="20"/>
                <w:szCs w:val="20"/>
              </w:rPr>
            </w:pPr>
            <w:r w:rsidRPr="00A93A51">
              <w:rPr>
                <w:sz w:val="20"/>
                <w:szCs w:val="20"/>
              </w:rPr>
              <w:t>£1</w:t>
            </w:r>
            <w:r>
              <w:rPr>
                <w:sz w:val="20"/>
                <w:szCs w:val="20"/>
              </w:rPr>
              <w:t>94.00</w:t>
            </w:r>
          </w:p>
        </w:tc>
        <w:tc>
          <w:tcPr>
            <w:tcW w:w="1272" w:type="dxa"/>
          </w:tcPr>
          <w:p w14:paraId="16C46768" w14:textId="2B6A83EE" w:rsidR="001F7AE2" w:rsidRPr="006C2FBC" w:rsidRDefault="001F7AE2" w:rsidP="001F7AE2">
            <w:pPr>
              <w:jc w:val="center"/>
              <w:rPr>
                <w:sz w:val="20"/>
                <w:szCs w:val="20"/>
              </w:rPr>
            </w:pPr>
            <w:r w:rsidRPr="00A93A51">
              <w:rPr>
                <w:sz w:val="20"/>
                <w:szCs w:val="20"/>
              </w:rPr>
              <w:t>£</w:t>
            </w:r>
            <w:r>
              <w:rPr>
                <w:sz w:val="20"/>
                <w:szCs w:val="20"/>
              </w:rPr>
              <w:t>379.47</w:t>
            </w:r>
          </w:p>
        </w:tc>
        <w:tc>
          <w:tcPr>
            <w:tcW w:w="1694" w:type="dxa"/>
          </w:tcPr>
          <w:p w14:paraId="07BFCFAF" w14:textId="45D0C385" w:rsidR="001F7AE2" w:rsidRPr="006C2FBC" w:rsidRDefault="001F7AE2" w:rsidP="001F7AE2">
            <w:pPr>
              <w:jc w:val="center"/>
              <w:rPr>
                <w:sz w:val="20"/>
                <w:szCs w:val="20"/>
              </w:rPr>
            </w:pPr>
            <w:r w:rsidRPr="00A93A51">
              <w:rPr>
                <w:sz w:val="20"/>
                <w:szCs w:val="20"/>
              </w:rPr>
              <w:t>£</w:t>
            </w:r>
            <w:r>
              <w:rPr>
                <w:sz w:val="20"/>
                <w:szCs w:val="20"/>
              </w:rPr>
              <w:t>573.47</w:t>
            </w:r>
          </w:p>
        </w:tc>
        <w:tc>
          <w:tcPr>
            <w:tcW w:w="303" w:type="dxa"/>
          </w:tcPr>
          <w:p w14:paraId="648F2A50" w14:textId="35678563" w:rsidR="001F7AE2" w:rsidRPr="006C2FBC" w:rsidRDefault="001F7AE2" w:rsidP="001F7AE2">
            <w:pPr>
              <w:jc w:val="center"/>
              <w:rPr>
                <w:sz w:val="16"/>
                <w:szCs w:val="16"/>
              </w:rPr>
            </w:pPr>
          </w:p>
        </w:tc>
        <w:tc>
          <w:tcPr>
            <w:tcW w:w="260" w:type="dxa"/>
            <w:vMerge/>
            <w:tcBorders>
              <w:bottom w:val="nil"/>
            </w:tcBorders>
          </w:tcPr>
          <w:p w14:paraId="635732AD" w14:textId="77777777" w:rsidR="001F7AE2" w:rsidRPr="006C2FBC" w:rsidRDefault="001F7AE2" w:rsidP="001F7AE2"/>
        </w:tc>
        <w:tc>
          <w:tcPr>
            <w:tcW w:w="5203" w:type="dxa"/>
            <w:gridSpan w:val="3"/>
            <w:vMerge/>
          </w:tcPr>
          <w:p w14:paraId="233FFB1B" w14:textId="77777777" w:rsidR="001F7AE2" w:rsidRPr="006C2FBC" w:rsidRDefault="001F7AE2" w:rsidP="001F7AE2"/>
        </w:tc>
      </w:tr>
      <w:tr w:rsidR="001F7AE2" w:rsidRPr="006C2FBC" w14:paraId="473FE4F6" w14:textId="77777777">
        <w:trPr>
          <w:trHeight w:val="703"/>
        </w:trPr>
        <w:tc>
          <w:tcPr>
            <w:tcW w:w="4962" w:type="dxa"/>
            <w:gridSpan w:val="6"/>
          </w:tcPr>
          <w:p w14:paraId="1B45F5DE" w14:textId="6EC50E97" w:rsidR="001F7AE2" w:rsidRPr="006C2FBC" w:rsidRDefault="001F7AE2" w:rsidP="001F7AE2">
            <w:pPr>
              <w:shd w:val="clear" w:color="auto" w:fill="FFFF00"/>
              <w:jc w:val="center"/>
              <w:rPr>
                <w:rFonts w:cstheme="minorHAnsi"/>
                <w:b/>
                <w:bCs/>
                <w:sz w:val="24"/>
                <w:szCs w:val="24"/>
              </w:rPr>
            </w:pPr>
            <w:r w:rsidRPr="006C2FBC">
              <w:rPr>
                <w:rFonts w:cstheme="minorHAnsi"/>
                <w:b/>
                <w:bCs/>
                <w:sz w:val="24"/>
                <w:szCs w:val="24"/>
              </w:rPr>
              <w:t>STANDING ORDERS/DIRECT DEBIT</w:t>
            </w:r>
          </w:p>
          <w:p w14:paraId="65F5FB38" w14:textId="7DC7BD91" w:rsidR="001F7AE2" w:rsidRPr="006C2FBC" w:rsidRDefault="001F7AE2" w:rsidP="001F7AE2">
            <w:pPr>
              <w:jc w:val="center"/>
              <w:rPr>
                <w:rFonts w:cstheme="minorHAnsi"/>
                <w:kern w:val="0"/>
                <w:sz w:val="20"/>
                <w:szCs w:val="20"/>
                <w14:ligatures w14:val="none"/>
              </w:rPr>
            </w:pPr>
            <w:r w:rsidRPr="006C2FBC">
              <w:rPr>
                <w:rFonts w:cstheme="minorHAnsi"/>
                <w:kern w:val="0"/>
                <w:sz w:val="20"/>
                <w:szCs w:val="20"/>
                <w14:ligatures w14:val="none"/>
              </w:rPr>
              <w:t>Offerings can be made by envelope, contactless machine, direct debit or standing order:</w:t>
            </w:r>
          </w:p>
          <w:p w14:paraId="28B38EAD" w14:textId="7D28E375" w:rsidR="001F7AE2" w:rsidRPr="006C2FBC" w:rsidRDefault="001F7AE2" w:rsidP="001F7AE2">
            <w:pPr>
              <w:rPr>
                <w:rFonts w:ascii="Utsaah" w:hAnsi="Utsaah" w:cs="Utsaah"/>
                <w:b/>
                <w:kern w:val="0"/>
                <w:sz w:val="28"/>
                <w:szCs w:val="28"/>
                <w14:ligatures w14:val="none"/>
              </w:rPr>
            </w:pPr>
            <w:r>
              <w:rPr>
                <w:rFonts w:ascii="Utsaah" w:hAnsi="Utsaah" w:cs="Utsaah"/>
                <w:b/>
                <w:kern w:val="0"/>
                <w:sz w:val="28"/>
                <w:szCs w:val="28"/>
                <w14:ligatures w14:val="none"/>
              </w:rPr>
              <w:t xml:space="preserve">                          </w:t>
            </w:r>
            <w:r w:rsidRPr="006C2FBC">
              <w:rPr>
                <w:rFonts w:ascii="Utsaah" w:hAnsi="Utsaah" w:cs="Utsaah"/>
                <w:b/>
                <w:kern w:val="0"/>
                <w:sz w:val="28"/>
                <w:szCs w:val="28"/>
                <w14:ligatures w14:val="none"/>
              </w:rPr>
              <w:t>RCAS STOCKWELL</w:t>
            </w:r>
          </w:p>
          <w:p w14:paraId="0B755BF1" w14:textId="76DBFBA8" w:rsidR="001F7AE2" w:rsidRPr="006C2FBC" w:rsidRDefault="001F7AE2" w:rsidP="001F7AE2">
            <w:pPr>
              <w:jc w:val="center"/>
              <w:rPr>
                <w:rFonts w:cstheme="minorHAnsi"/>
                <w:kern w:val="0"/>
                <w:sz w:val="20"/>
                <w:szCs w:val="20"/>
                <w14:ligatures w14:val="none"/>
              </w:rPr>
            </w:pPr>
            <w:r w:rsidRPr="006C2FBC">
              <w:rPr>
                <w:rFonts w:cstheme="minorHAnsi"/>
                <w:kern w:val="0"/>
                <w:sz w:val="20"/>
                <w:szCs w:val="20"/>
                <w14:ligatures w14:val="none"/>
              </w:rPr>
              <w:t>NATWEST ACCOUNT NO 28975553</w:t>
            </w:r>
          </w:p>
          <w:p w14:paraId="517CF418" w14:textId="2C0E2E61" w:rsidR="001F7AE2" w:rsidRDefault="001F7AE2" w:rsidP="001F7AE2">
            <w:pPr>
              <w:jc w:val="center"/>
              <w:rPr>
                <w:rFonts w:cstheme="minorHAnsi"/>
                <w:kern w:val="0"/>
                <w:sz w:val="20"/>
                <w:szCs w:val="20"/>
                <w14:ligatures w14:val="none"/>
              </w:rPr>
            </w:pPr>
            <w:r w:rsidRPr="006C2FBC">
              <w:rPr>
                <w:rFonts w:cstheme="minorHAnsi"/>
                <w:kern w:val="0"/>
                <w:sz w:val="20"/>
                <w:szCs w:val="20"/>
                <w14:ligatures w14:val="none"/>
              </w:rPr>
              <w:t>SORT CODE 60-20-31</w:t>
            </w:r>
          </w:p>
          <w:p w14:paraId="1268E659" w14:textId="77777777" w:rsidR="00D67AFA" w:rsidRDefault="001F7AE2" w:rsidP="00D67AFA">
            <w:pPr>
              <w:rPr>
                <w:rFonts w:ascii="Utsaah" w:hAnsi="Utsaah" w:cs="Utsaah"/>
                <w:b/>
                <w:bCs/>
                <w:sz w:val="28"/>
                <w:szCs w:val="28"/>
                <w:u w:val="single"/>
              </w:rPr>
            </w:pPr>
            <w:r>
              <w:rPr>
                <w:rFonts w:cstheme="minorHAnsi"/>
                <w:kern w:val="0"/>
                <w:sz w:val="20"/>
                <w:szCs w:val="20"/>
                <w14:ligatures w14:val="none"/>
              </w:rPr>
              <w:t xml:space="preserve">                               </w:t>
            </w:r>
            <w:r w:rsidRPr="006C2FBC">
              <w:rPr>
                <w:rFonts w:ascii="Utsaah" w:hAnsi="Utsaah" w:cs="Utsaah"/>
                <w:b/>
                <w:bCs/>
                <w:sz w:val="28"/>
                <w:szCs w:val="28"/>
                <w:u w:val="single"/>
              </w:rPr>
              <w:t>MASS INTENTIONS</w:t>
            </w:r>
          </w:p>
          <w:p w14:paraId="43F66903" w14:textId="4B36DA7E" w:rsidR="001F7AE2" w:rsidRPr="00D67AFA" w:rsidRDefault="001F7AE2" w:rsidP="00D67AFA">
            <w:pPr>
              <w:jc w:val="both"/>
              <w:rPr>
                <w:rFonts w:ascii="Utsaah" w:hAnsi="Utsaah" w:cs="Utsaah"/>
                <w:b/>
                <w:bCs/>
                <w:sz w:val="28"/>
                <w:szCs w:val="28"/>
                <w:u w:val="single"/>
              </w:rPr>
            </w:pPr>
            <w:r w:rsidRPr="006C2FBC">
              <w:rPr>
                <w:rFonts w:cstheme="minorHAnsi"/>
                <w:kern w:val="0"/>
                <w:sz w:val="20"/>
                <w:szCs w:val="20"/>
                <w14:ligatures w14:val="none"/>
              </w:rPr>
              <w:t>Please book mass for your intentions for family members, friends, birthdays, loved ones, the deceased and other intentions via the envelopes in the entry way of the church or send an email to the church office:</w:t>
            </w:r>
          </w:p>
          <w:p w14:paraId="04B566E2" w14:textId="2997A0F9" w:rsidR="001F7AE2" w:rsidRDefault="00000000" w:rsidP="001F7AE2">
            <w:pPr>
              <w:jc w:val="center"/>
              <w:rPr>
                <w:rFonts w:cstheme="minorHAnsi"/>
                <w:kern w:val="0"/>
                <w:sz w:val="20"/>
                <w:szCs w:val="20"/>
                <w14:ligatures w14:val="none"/>
              </w:rPr>
            </w:pPr>
            <w:hyperlink r:id="rId9" w:history="1">
              <w:r w:rsidR="001F7AE2" w:rsidRPr="006C2FBC">
                <w:rPr>
                  <w:rFonts w:cstheme="minorHAnsi"/>
                  <w:color w:val="0563C1" w:themeColor="hyperlink"/>
                  <w:kern w:val="0"/>
                  <w:sz w:val="20"/>
                  <w:szCs w:val="20"/>
                  <w:u w:val="single"/>
                  <w14:ligatures w14:val="none"/>
                </w:rPr>
                <w:t>stockwell@rcaos.org.uk</w:t>
              </w:r>
            </w:hyperlink>
            <w:r w:rsidR="001F7AE2" w:rsidRPr="006C2FBC">
              <w:rPr>
                <w:rFonts w:cstheme="minorHAnsi"/>
                <w:kern w:val="0"/>
                <w:sz w:val="20"/>
                <w:szCs w:val="20"/>
                <w14:ligatures w14:val="none"/>
              </w:rPr>
              <w:t xml:space="preserve"> </w:t>
            </w:r>
          </w:p>
          <w:p w14:paraId="4E74392D" w14:textId="3B32DEBC" w:rsidR="001F7AE2" w:rsidRPr="006C2FBC" w:rsidRDefault="001F7AE2" w:rsidP="001F7AE2">
            <w:pPr>
              <w:rPr>
                <w:rFonts w:cstheme="minorHAnsi"/>
                <w:color w:val="FF0000"/>
                <w:kern w:val="0"/>
                <w:sz w:val="20"/>
                <w:szCs w:val="20"/>
                <w14:ligatures w14:val="none"/>
              </w:rPr>
            </w:pPr>
            <w:r>
              <w:rPr>
                <w:rFonts w:cstheme="minorHAnsi"/>
                <w:kern w:val="0"/>
                <w:sz w:val="20"/>
                <w:szCs w:val="20"/>
                <w14:ligatures w14:val="none"/>
              </w:rPr>
              <w:t xml:space="preserve">         </w:t>
            </w:r>
            <w:r w:rsidR="00E476CF">
              <w:rPr>
                <w:rFonts w:cstheme="minorHAnsi"/>
                <w:kern w:val="0"/>
                <w:sz w:val="20"/>
                <w:szCs w:val="20"/>
                <w14:ligatures w14:val="none"/>
              </w:rPr>
              <w:t xml:space="preserve">             </w:t>
            </w:r>
            <w:r w:rsidR="00C36D66">
              <w:rPr>
                <w:rFonts w:cstheme="minorHAnsi"/>
                <w:kern w:val="0"/>
                <w:sz w:val="20"/>
                <w:szCs w:val="20"/>
                <w14:ligatures w14:val="none"/>
              </w:rPr>
              <w:t xml:space="preserve">  </w:t>
            </w:r>
            <w:r w:rsidR="00555EA2">
              <w:rPr>
                <w:rFonts w:cstheme="minorHAnsi"/>
                <w:kern w:val="0"/>
                <w:sz w:val="20"/>
                <w:szCs w:val="20"/>
                <w14:ligatures w14:val="none"/>
              </w:rPr>
              <w:t>INDEED,</w:t>
            </w:r>
            <w:r w:rsidR="00E476CF">
              <w:rPr>
                <w:rFonts w:cstheme="minorHAnsi"/>
                <w:kern w:val="0"/>
                <w:sz w:val="20"/>
                <w:szCs w:val="20"/>
                <w14:ligatures w14:val="none"/>
              </w:rPr>
              <w:t xml:space="preserve"> HE IS RISEN, ALLELUIA!</w:t>
            </w:r>
            <w:r>
              <w:rPr>
                <w:rFonts w:cstheme="minorHAnsi"/>
                <w:kern w:val="0"/>
                <w:sz w:val="20"/>
                <w:szCs w:val="20"/>
                <w14:ligatures w14:val="none"/>
              </w:rPr>
              <w:t xml:space="preserve">                 </w:t>
            </w:r>
          </w:p>
          <w:p w14:paraId="1B8E569D" w14:textId="26482846" w:rsidR="001F7AE2" w:rsidRPr="006C2FBC" w:rsidRDefault="004C078C" w:rsidP="00466691">
            <w:pPr>
              <w:shd w:val="clear" w:color="auto" w:fill="FFFFFF" w:themeFill="background1"/>
              <w:rPr>
                <w:rFonts w:cstheme="minorHAnsi"/>
                <w:color w:val="FF0000"/>
                <w:kern w:val="0"/>
                <w:sz w:val="20"/>
                <w:szCs w:val="20"/>
                <w14:ligatures w14:val="none"/>
              </w:rPr>
            </w:pPr>
            <w:r>
              <w:rPr>
                <w:noProof/>
              </w:rPr>
              <w:t xml:space="preserve">              </w:t>
            </w:r>
            <w:r w:rsidR="00146EF0">
              <w:rPr>
                <w:noProof/>
              </w:rPr>
              <w:t xml:space="preserve">   </w:t>
            </w:r>
            <w:r w:rsidR="00146EF0">
              <w:rPr>
                <w:noProof/>
              </w:rPr>
              <w:drawing>
                <wp:inline distT="0" distB="0" distL="0" distR="0" wp14:anchorId="7E5CD359" wp14:editId="7D64EFE2">
                  <wp:extent cx="2028825" cy="1028700"/>
                  <wp:effectExtent l="0" t="0" r="9525" b="0"/>
                  <wp:docPr id="9" name="Picture 7" descr="My Reflections...: Reflection for Sunday April 12, Easter Sunday of the  Resurrection of the Lord: John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 Reflections...: Reflection for Sunday April 12, Easter Sunday of the  Resurrection of the Lord: John 2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8825" cy="1028700"/>
                          </a:xfrm>
                          <a:prstGeom prst="rect">
                            <a:avLst/>
                          </a:prstGeom>
                          <a:noFill/>
                          <a:ln>
                            <a:noFill/>
                          </a:ln>
                        </pic:spPr>
                      </pic:pic>
                    </a:graphicData>
                  </a:graphic>
                </wp:inline>
              </w:drawing>
            </w:r>
          </w:p>
        </w:tc>
        <w:tc>
          <w:tcPr>
            <w:tcW w:w="260" w:type="dxa"/>
            <w:vMerge/>
            <w:tcBorders>
              <w:bottom w:val="nil"/>
            </w:tcBorders>
          </w:tcPr>
          <w:p w14:paraId="3E9D9522" w14:textId="77777777" w:rsidR="001F7AE2" w:rsidRPr="006C2FBC" w:rsidRDefault="001F7AE2" w:rsidP="001F7AE2"/>
        </w:tc>
        <w:tc>
          <w:tcPr>
            <w:tcW w:w="5203" w:type="dxa"/>
            <w:gridSpan w:val="3"/>
            <w:vMerge/>
          </w:tcPr>
          <w:p w14:paraId="3E6F19DC" w14:textId="77777777" w:rsidR="001F7AE2" w:rsidRPr="006C2FBC" w:rsidRDefault="001F7AE2" w:rsidP="001F7AE2"/>
        </w:tc>
      </w:tr>
    </w:tbl>
    <w:p w14:paraId="6948961F" w14:textId="79090DD7" w:rsidR="006C2FBC" w:rsidRDefault="006C2FBC"/>
    <w:sectPr w:rsidR="006C2FBC" w:rsidSect="00DA1B91">
      <w:pgSz w:w="11906" w:h="16838"/>
      <w:pgMar w:top="42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tsaah">
    <w:altName w:val="Nirmala UI"/>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BC"/>
    <w:rsid w:val="00015B2D"/>
    <w:rsid w:val="000226A0"/>
    <w:rsid w:val="00023BED"/>
    <w:rsid w:val="000543BD"/>
    <w:rsid w:val="00055273"/>
    <w:rsid w:val="00064E5D"/>
    <w:rsid w:val="000652D2"/>
    <w:rsid w:val="00065AA3"/>
    <w:rsid w:val="00090FD0"/>
    <w:rsid w:val="000A0D43"/>
    <w:rsid w:val="000A1DD4"/>
    <w:rsid w:val="000A4EE7"/>
    <w:rsid w:val="000A5261"/>
    <w:rsid w:val="000A7A0E"/>
    <w:rsid w:val="000C140E"/>
    <w:rsid w:val="000C69BE"/>
    <w:rsid w:val="000D0405"/>
    <w:rsid w:val="000E10D1"/>
    <w:rsid w:val="000E3450"/>
    <w:rsid w:val="000F14ED"/>
    <w:rsid w:val="001001A8"/>
    <w:rsid w:val="00104957"/>
    <w:rsid w:val="001214C7"/>
    <w:rsid w:val="0012343C"/>
    <w:rsid w:val="00132D79"/>
    <w:rsid w:val="0014373D"/>
    <w:rsid w:val="001463E1"/>
    <w:rsid w:val="00146EF0"/>
    <w:rsid w:val="00150DFC"/>
    <w:rsid w:val="00154CF5"/>
    <w:rsid w:val="0016565F"/>
    <w:rsid w:val="0016757D"/>
    <w:rsid w:val="001675FF"/>
    <w:rsid w:val="00177BA0"/>
    <w:rsid w:val="0018208F"/>
    <w:rsid w:val="00182184"/>
    <w:rsid w:val="00182724"/>
    <w:rsid w:val="00194302"/>
    <w:rsid w:val="00194F47"/>
    <w:rsid w:val="00196586"/>
    <w:rsid w:val="001A03C1"/>
    <w:rsid w:val="001A5F8A"/>
    <w:rsid w:val="001A7802"/>
    <w:rsid w:val="001B6F02"/>
    <w:rsid w:val="001B784F"/>
    <w:rsid w:val="001D5218"/>
    <w:rsid w:val="001D5446"/>
    <w:rsid w:val="001E1855"/>
    <w:rsid w:val="001E2BB0"/>
    <w:rsid w:val="001E3C57"/>
    <w:rsid w:val="001E70D6"/>
    <w:rsid w:val="001F7AE2"/>
    <w:rsid w:val="00200525"/>
    <w:rsid w:val="002149CD"/>
    <w:rsid w:val="00217593"/>
    <w:rsid w:val="00217B11"/>
    <w:rsid w:val="00222731"/>
    <w:rsid w:val="00224C67"/>
    <w:rsid w:val="00231E66"/>
    <w:rsid w:val="0023788F"/>
    <w:rsid w:val="002460C3"/>
    <w:rsid w:val="00250D97"/>
    <w:rsid w:val="00257876"/>
    <w:rsid w:val="002674DA"/>
    <w:rsid w:val="00272893"/>
    <w:rsid w:val="002778B1"/>
    <w:rsid w:val="00277C4F"/>
    <w:rsid w:val="0028263F"/>
    <w:rsid w:val="00284192"/>
    <w:rsid w:val="00291677"/>
    <w:rsid w:val="00292626"/>
    <w:rsid w:val="00293E4E"/>
    <w:rsid w:val="002949BB"/>
    <w:rsid w:val="00295760"/>
    <w:rsid w:val="002A43C4"/>
    <w:rsid w:val="002B496C"/>
    <w:rsid w:val="002C1B72"/>
    <w:rsid w:val="002C3021"/>
    <w:rsid w:val="002C4B82"/>
    <w:rsid w:val="002D0605"/>
    <w:rsid w:val="00306306"/>
    <w:rsid w:val="003561CF"/>
    <w:rsid w:val="00363AB3"/>
    <w:rsid w:val="00364D41"/>
    <w:rsid w:val="0036672F"/>
    <w:rsid w:val="00386ECF"/>
    <w:rsid w:val="00391F3E"/>
    <w:rsid w:val="00393A3C"/>
    <w:rsid w:val="00395395"/>
    <w:rsid w:val="003A0EB7"/>
    <w:rsid w:val="003A7229"/>
    <w:rsid w:val="003A74E4"/>
    <w:rsid w:val="003B4C7B"/>
    <w:rsid w:val="003C35A7"/>
    <w:rsid w:val="003D2895"/>
    <w:rsid w:val="003E49EE"/>
    <w:rsid w:val="003F508F"/>
    <w:rsid w:val="003F517A"/>
    <w:rsid w:val="00427140"/>
    <w:rsid w:val="004318F8"/>
    <w:rsid w:val="00445489"/>
    <w:rsid w:val="00456269"/>
    <w:rsid w:val="00466691"/>
    <w:rsid w:val="0047033B"/>
    <w:rsid w:val="0047471D"/>
    <w:rsid w:val="00477E79"/>
    <w:rsid w:val="00494F0E"/>
    <w:rsid w:val="004B077A"/>
    <w:rsid w:val="004B14BC"/>
    <w:rsid w:val="004B5F0A"/>
    <w:rsid w:val="004C078C"/>
    <w:rsid w:val="004C5929"/>
    <w:rsid w:val="004C7C4A"/>
    <w:rsid w:val="004D3EA7"/>
    <w:rsid w:val="004D4436"/>
    <w:rsid w:val="004F3837"/>
    <w:rsid w:val="004F7DF5"/>
    <w:rsid w:val="00505091"/>
    <w:rsid w:val="005123D0"/>
    <w:rsid w:val="0052221C"/>
    <w:rsid w:val="00523042"/>
    <w:rsid w:val="00530A69"/>
    <w:rsid w:val="00537795"/>
    <w:rsid w:val="00547D96"/>
    <w:rsid w:val="0055388A"/>
    <w:rsid w:val="00555B07"/>
    <w:rsid w:val="00555EA2"/>
    <w:rsid w:val="005706B6"/>
    <w:rsid w:val="00575E8E"/>
    <w:rsid w:val="00584307"/>
    <w:rsid w:val="00590881"/>
    <w:rsid w:val="005A2362"/>
    <w:rsid w:val="005A376E"/>
    <w:rsid w:val="005A4766"/>
    <w:rsid w:val="005C300A"/>
    <w:rsid w:val="005D080A"/>
    <w:rsid w:val="005D5DAB"/>
    <w:rsid w:val="005D60A7"/>
    <w:rsid w:val="005E2F44"/>
    <w:rsid w:val="005E5656"/>
    <w:rsid w:val="006022D0"/>
    <w:rsid w:val="006076BC"/>
    <w:rsid w:val="00630CF6"/>
    <w:rsid w:val="00637B62"/>
    <w:rsid w:val="0064524F"/>
    <w:rsid w:val="006478C6"/>
    <w:rsid w:val="006563DB"/>
    <w:rsid w:val="00665016"/>
    <w:rsid w:val="00671E27"/>
    <w:rsid w:val="006872C2"/>
    <w:rsid w:val="0069067D"/>
    <w:rsid w:val="00697EEE"/>
    <w:rsid w:val="006A0304"/>
    <w:rsid w:val="006A3C62"/>
    <w:rsid w:val="006A3FC0"/>
    <w:rsid w:val="006B73BC"/>
    <w:rsid w:val="006C2FBC"/>
    <w:rsid w:val="006C336E"/>
    <w:rsid w:val="006E0643"/>
    <w:rsid w:val="006E7DE5"/>
    <w:rsid w:val="006F4761"/>
    <w:rsid w:val="006F78B6"/>
    <w:rsid w:val="00707873"/>
    <w:rsid w:val="00720DBE"/>
    <w:rsid w:val="0072584A"/>
    <w:rsid w:val="00731BC4"/>
    <w:rsid w:val="00751313"/>
    <w:rsid w:val="00760C1A"/>
    <w:rsid w:val="00764999"/>
    <w:rsid w:val="0078328E"/>
    <w:rsid w:val="007A00DF"/>
    <w:rsid w:val="007A1313"/>
    <w:rsid w:val="007B0E1B"/>
    <w:rsid w:val="007B37AD"/>
    <w:rsid w:val="007B46FC"/>
    <w:rsid w:val="007B7496"/>
    <w:rsid w:val="007C0D85"/>
    <w:rsid w:val="007C35BE"/>
    <w:rsid w:val="007C375C"/>
    <w:rsid w:val="007D0F94"/>
    <w:rsid w:val="007D4B72"/>
    <w:rsid w:val="007D619E"/>
    <w:rsid w:val="007D67FD"/>
    <w:rsid w:val="007E2CF0"/>
    <w:rsid w:val="007F130B"/>
    <w:rsid w:val="007F1660"/>
    <w:rsid w:val="007F486C"/>
    <w:rsid w:val="00824B27"/>
    <w:rsid w:val="008275A2"/>
    <w:rsid w:val="0083775C"/>
    <w:rsid w:val="00842DE8"/>
    <w:rsid w:val="0084404F"/>
    <w:rsid w:val="008512D7"/>
    <w:rsid w:val="00860467"/>
    <w:rsid w:val="00863696"/>
    <w:rsid w:val="00864EC8"/>
    <w:rsid w:val="0087480B"/>
    <w:rsid w:val="00880654"/>
    <w:rsid w:val="008A2678"/>
    <w:rsid w:val="008A4E86"/>
    <w:rsid w:val="008B3F96"/>
    <w:rsid w:val="008B7AF0"/>
    <w:rsid w:val="008C288E"/>
    <w:rsid w:val="008C6C4D"/>
    <w:rsid w:val="008F4623"/>
    <w:rsid w:val="00902DD0"/>
    <w:rsid w:val="00917EDF"/>
    <w:rsid w:val="0092441C"/>
    <w:rsid w:val="00927E23"/>
    <w:rsid w:val="00931378"/>
    <w:rsid w:val="009337B0"/>
    <w:rsid w:val="00937340"/>
    <w:rsid w:val="00951039"/>
    <w:rsid w:val="0095249B"/>
    <w:rsid w:val="00956D6C"/>
    <w:rsid w:val="00957CA7"/>
    <w:rsid w:val="00966002"/>
    <w:rsid w:val="0097745A"/>
    <w:rsid w:val="00987070"/>
    <w:rsid w:val="009A6EC8"/>
    <w:rsid w:val="009B30D5"/>
    <w:rsid w:val="009D3E45"/>
    <w:rsid w:val="009D7557"/>
    <w:rsid w:val="009F5B2A"/>
    <w:rsid w:val="00A05A57"/>
    <w:rsid w:val="00A06458"/>
    <w:rsid w:val="00A11B68"/>
    <w:rsid w:val="00A27467"/>
    <w:rsid w:val="00A3282B"/>
    <w:rsid w:val="00A33024"/>
    <w:rsid w:val="00A35582"/>
    <w:rsid w:val="00A37639"/>
    <w:rsid w:val="00A407C2"/>
    <w:rsid w:val="00A44FC3"/>
    <w:rsid w:val="00A463C7"/>
    <w:rsid w:val="00A53797"/>
    <w:rsid w:val="00A623D7"/>
    <w:rsid w:val="00A668CA"/>
    <w:rsid w:val="00A67823"/>
    <w:rsid w:val="00A730F4"/>
    <w:rsid w:val="00A91038"/>
    <w:rsid w:val="00A93A51"/>
    <w:rsid w:val="00AA7AB9"/>
    <w:rsid w:val="00AB2A39"/>
    <w:rsid w:val="00AB7015"/>
    <w:rsid w:val="00AC0075"/>
    <w:rsid w:val="00AC0233"/>
    <w:rsid w:val="00AC5A84"/>
    <w:rsid w:val="00AD1619"/>
    <w:rsid w:val="00AD1E2F"/>
    <w:rsid w:val="00AD2222"/>
    <w:rsid w:val="00AE4D1E"/>
    <w:rsid w:val="00AE5227"/>
    <w:rsid w:val="00B03B69"/>
    <w:rsid w:val="00B20E5A"/>
    <w:rsid w:val="00B34102"/>
    <w:rsid w:val="00B358FD"/>
    <w:rsid w:val="00B40AEB"/>
    <w:rsid w:val="00B41C0D"/>
    <w:rsid w:val="00B52953"/>
    <w:rsid w:val="00B63276"/>
    <w:rsid w:val="00B737B7"/>
    <w:rsid w:val="00B76F08"/>
    <w:rsid w:val="00B77232"/>
    <w:rsid w:val="00B839FB"/>
    <w:rsid w:val="00B8577A"/>
    <w:rsid w:val="00BA2067"/>
    <w:rsid w:val="00BB35D5"/>
    <w:rsid w:val="00BC7751"/>
    <w:rsid w:val="00BC7B42"/>
    <w:rsid w:val="00BF193B"/>
    <w:rsid w:val="00BF1FE0"/>
    <w:rsid w:val="00BF238D"/>
    <w:rsid w:val="00C003A6"/>
    <w:rsid w:val="00C02D7E"/>
    <w:rsid w:val="00C079AD"/>
    <w:rsid w:val="00C21C7B"/>
    <w:rsid w:val="00C227CE"/>
    <w:rsid w:val="00C23CAA"/>
    <w:rsid w:val="00C25419"/>
    <w:rsid w:val="00C26117"/>
    <w:rsid w:val="00C30F11"/>
    <w:rsid w:val="00C36D66"/>
    <w:rsid w:val="00C5151E"/>
    <w:rsid w:val="00C661A4"/>
    <w:rsid w:val="00C67044"/>
    <w:rsid w:val="00C70338"/>
    <w:rsid w:val="00C75608"/>
    <w:rsid w:val="00C8287F"/>
    <w:rsid w:val="00C864C5"/>
    <w:rsid w:val="00C8768B"/>
    <w:rsid w:val="00C91B35"/>
    <w:rsid w:val="00CA632E"/>
    <w:rsid w:val="00CB75BA"/>
    <w:rsid w:val="00CC5A3B"/>
    <w:rsid w:val="00CE2CA1"/>
    <w:rsid w:val="00CE3336"/>
    <w:rsid w:val="00CE6245"/>
    <w:rsid w:val="00CF0D12"/>
    <w:rsid w:val="00CF3676"/>
    <w:rsid w:val="00CF6BCA"/>
    <w:rsid w:val="00D103ED"/>
    <w:rsid w:val="00D149E2"/>
    <w:rsid w:val="00D34FBB"/>
    <w:rsid w:val="00D56085"/>
    <w:rsid w:val="00D619DF"/>
    <w:rsid w:val="00D6481C"/>
    <w:rsid w:val="00D67AFA"/>
    <w:rsid w:val="00D7190B"/>
    <w:rsid w:val="00D7463F"/>
    <w:rsid w:val="00D814C7"/>
    <w:rsid w:val="00D85966"/>
    <w:rsid w:val="00D967B1"/>
    <w:rsid w:val="00DA1B91"/>
    <w:rsid w:val="00DA2E24"/>
    <w:rsid w:val="00DA7418"/>
    <w:rsid w:val="00DB3FD3"/>
    <w:rsid w:val="00DC10CE"/>
    <w:rsid w:val="00DC3888"/>
    <w:rsid w:val="00DC6237"/>
    <w:rsid w:val="00DF063B"/>
    <w:rsid w:val="00DF21D7"/>
    <w:rsid w:val="00E0153F"/>
    <w:rsid w:val="00E02F7B"/>
    <w:rsid w:val="00E21B46"/>
    <w:rsid w:val="00E3080A"/>
    <w:rsid w:val="00E33B64"/>
    <w:rsid w:val="00E35654"/>
    <w:rsid w:val="00E46AF3"/>
    <w:rsid w:val="00E476CF"/>
    <w:rsid w:val="00E542A5"/>
    <w:rsid w:val="00E56C09"/>
    <w:rsid w:val="00E62102"/>
    <w:rsid w:val="00E81CFB"/>
    <w:rsid w:val="00EA2360"/>
    <w:rsid w:val="00EA52FB"/>
    <w:rsid w:val="00EA5D1F"/>
    <w:rsid w:val="00EB0649"/>
    <w:rsid w:val="00ED110B"/>
    <w:rsid w:val="00ED2467"/>
    <w:rsid w:val="00ED4836"/>
    <w:rsid w:val="00EF7B10"/>
    <w:rsid w:val="00F1446B"/>
    <w:rsid w:val="00F16D34"/>
    <w:rsid w:val="00F22BFC"/>
    <w:rsid w:val="00F43646"/>
    <w:rsid w:val="00F66C77"/>
    <w:rsid w:val="00F734C1"/>
    <w:rsid w:val="00F76232"/>
    <w:rsid w:val="00F8007D"/>
    <w:rsid w:val="00F8162E"/>
    <w:rsid w:val="00F8424F"/>
    <w:rsid w:val="00F92AFF"/>
    <w:rsid w:val="00FB19A6"/>
    <w:rsid w:val="00FC4F5F"/>
    <w:rsid w:val="00FC502C"/>
    <w:rsid w:val="00FD1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D258"/>
  <w15:chartTrackingRefBased/>
  <w15:docId w15:val="{5D020885-BF06-5345-8B19-1EFE5F2C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2FB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2FBC"/>
    <w:rPr>
      <w:color w:val="0563C1" w:themeColor="hyperlink"/>
      <w:u w:val="single"/>
    </w:rPr>
  </w:style>
  <w:style w:type="paragraph" w:styleId="NoSpacing">
    <w:name w:val="No Spacing"/>
    <w:uiPriority w:val="1"/>
    <w:qFormat/>
    <w:rsid w:val="006C2FBC"/>
    <w:rPr>
      <w:rFonts w:eastAsiaTheme="minorHAnsi"/>
      <w:kern w:val="0"/>
      <w:lang w:eastAsia="en-US"/>
      <w14:ligatures w14:val="none"/>
    </w:rPr>
  </w:style>
  <w:style w:type="paragraph" w:customStyle="1" w:styleId="trt0xe">
    <w:name w:val="trt0xe"/>
    <w:basedOn w:val="Normal"/>
    <w:rsid w:val="006C2FBC"/>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s2">
    <w:name w:val="s2"/>
    <w:basedOn w:val="DefaultParagraphFont"/>
    <w:rsid w:val="006C2FBC"/>
  </w:style>
  <w:style w:type="paragraph" w:customStyle="1" w:styleId="Default">
    <w:name w:val="Default"/>
    <w:rsid w:val="006C2FBC"/>
    <w:pPr>
      <w:autoSpaceDE w:val="0"/>
      <w:autoSpaceDN w:val="0"/>
      <w:adjustRightInd w:val="0"/>
    </w:pPr>
    <w:rPr>
      <w:rFonts w:ascii="Constantia" w:eastAsiaTheme="minorHAnsi" w:hAnsi="Constantia" w:cs="Constantia"/>
      <w:color w:val="000000"/>
      <w:kern w:val="0"/>
      <w:sz w:val="24"/>
      <w:szCs w:val="24"/>
      <w:lang w:eastAsia="en-US"/>
    </w:rPr>
  </w:style>
  <w:style w:type="character" w:styleId="UnresolvedMention">
    <w:name w:val="Unresolved Mention"/>
    <w:basedOn w:val="DefaultParagraphFont"/>
    <w:uiPriority w:val="99"/>
    <w:semiHidden/>
    <w:unhideWhenUsed/>
    <w:rsid w:val="00A623D7"/>
    <w:rPr>
      <w:color w:val="605E5C"/>
      <w:shd w:val="clear" w:color="auto" w:fill="E1DFDD"/>
    </w:rPr>
  </w:style>
  <w:style w:type="character" w:customStyle="1" w:styleId="s3">
    <w:name w:val="s3"/>
    <w:basedOn w:val="DefaultParagraphFont"/>
    <w:rsid w:val="00E21B46"/>
  </w:style>
  <w:style w:type="character" w:customStyle="1" w:styleId="s4">
    <w:name w:val="s4"/>
    <w:basedOn w:val="DefaultParagraphFont"/>
    <w:rsid w:val="00E21B46"/>
  </w:style>
  <w:style w:type="paragraph" w:customStyle="1" w:styleId="p1">
    <w:name w:val="p1"/>
    <w:basedOn w:val="Normal"/>
    <w:rsid w:val="00C079AD"/>
    <w:pPr>
      <w:spacing w:before="100" w:beforeAutospacing="1" w:after="100" w:afterAutospacing="1"/>
    </w:pPr>
    <w:rPr>
      <w:rFonts w:ascii="Aptos" w:eastAsiaTheme="minorHAnsi" w:hAnsi="Aptos" w:cs="Aptos"/>
      <w:kern w:val="0"/>
      <w:sz w:val="24"/>
      <w:szCs w:val="24"/>
      <w14:ligatures w14:val="none"/>
    </w:rPr>
  </w:style>
  <w:style w:type="paragraph" w:styleId="NormalWeb">
    <w:name w:val="Normal (Web)"/>
    <w:basedOn w:val="Normal"/>
    <w:uiPriority w:val="99"/>
    <w:semiHidden/>
    <w:unhideWhenUsed/>
    <w:rsid w:val="00E542A5"/>
    <w:pPr>
      <w:spacing w:before="100" w:beforeAutospacing="1" w:after="100" w:afterAutospacing="1"/>
    </w:pPr>
    <w:rPr>
      <w:rFonts w:ascii="Aptos" w:eastAsiaTheme="minorHAnsi" w:hAnsi="Aptos" w:cs="Aptos"/>
      <w:kern w:val="0"/>
      <w:sz w:val="24"/>
      <w:szCs w:val="24"/>
      <w14:ligatures w14:val="none"/>
    </w:rPr>
  </w:style>
  <w:style w:type="character" w:customStyle="1" w:styleId="gmaildefault">
    <w:name w:val="gmail_default"/>
    <w:basedOn w:val="DefaultParagraphFont"/>
    <w:rsid w:val="00E54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576200">
      <w:bodyDiv w:val="1"/>
      <w:marLeft w:val="0"/>
      <w:marRight w:val="0"/>
      <w:marTop w:val="0"/>
      <w:marBottom w:val="0"/>
      <w:divBdr>
        <w:top w:val="none" w:sz="0" w:space="0" w:color="auto"/>
        <w:left w:val="none" w:sz="0" w:space="0" w:color="auto"/>
        <w:bottom w:val="none" w:sz="0" w:space="0" w:color="auto"/>
        <w:right w:val="none" w:sz="0" w:space="0" w:color="auto"/>
      </w:divBdr>
    </w:div>
    <w:div w:id="821240831">
      <w:bodyDiv w:val="1"/>
      <w:marLeft w:val="0"/>
      <w:marRight w:val="0"/>
      <w:marTop w:val="0"/>
      <w:marBottom w:val="0"/>
      <w:divBdr>
        <w:top w:val="none" w:sz="0" w:space="0" w:color="auto"/>
        <w:left w:val="none" w:sz="0" w:space="0" w:color="auto"/>
        <w:bottom w:val="none" w:sz="0" w:space="0" w:color="auto"/>
        <w:right w:val="none" w:sz="0" w:space="0" w:color="auto"/>
      </w:divBdr>
    </w:div>
    <w:div w:id="2007707215">
      <w:bodyDiv w:val="1"/>
      <w:marLeft w:val="0"/>
      <w:marRight w:val="0"/>
      <w:marTop w:val="0"/>
      <w:marBottom w:val="0"/>
      <w:divBdr>
        <w:top w:val="none" w:sz="0" w:space="0" w:color="auto"/>
        <w:left w:val="none" w:sz="0" w:space="0" w:color="auto"/>
        <w:bottom w:val="none" w:sz="0" w:space="0" w:color="auto"/>
        <w:right w:val="none" w:sz="0" w:space="0" w:color="auto"/>
      </w:divBdr>
    </w:div>
    <w:div w:id="210025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stockwell@rcaos.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stockwell@rca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BDB0A-EC68-4759-B587-5DC9A05D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Links>
    <vt:vector size="24" baseType="variant">
      <vt:variant>
        <vt:i4>65656</vt:i4>
      </vt:variant>
      <vt:variant>
        <vt:i4>9</vt:i4>
      </vt:variant>
      <vt:variant>
        <vt:i4>0</vt:i4>
      </vt:variant>
      <vt:variant>
        <vt:i4>5</vt:i4>
      </vt:variant>
      <vt:variant>
        <vt:lpwstr>mailto:stockwell@rcaos.org.uk</vt:lpwstr>
      </vt:variant>
      <vt:variant>
        <vt:lpwstr/>
      </vt:variant>
      <vt:variant>
        <vt:i4>2621479</vt:i4>
      </vt:variant>
      <vt:variant>
        <vt:i4>6</vt:i4>
      </vt:variant>
      <vt:variant>
        <vt:i4>0</vt:i4>
      </vt:variant>
      <vt:variant>
        <vt:i4>5</vt:i4>
      </vt:variant>
      <vt:variant>
        <vt:lpwstr>http://www.retrouvaille.org.uk/</vt:lpwstr>
      </vt:variant>
      <vt:variant>
        <vt:lpwstr/>
      </vt:variant>
      <vt:variant>
        <vt:i4>458787</vt:i4>
      </vt:variant>
      <vt:variant>
        <vt:i4>3</vt:i4>
      </vt:variant>
      <vt:variant>
        <vt:i4>0</vt:i4>
      </vt:variant>
      <vt:variant>
        <vt:i4>5</vt:i4>
      </vt:variant>
      <vt:variant>
        <vt:lpwstr>mailto:retrouvailleukinfo@gmail.com</vt:lpwstr>
      </vt:variant>
      <vt:variant>
        <vt:lpwstr/>
      </vt:variant>
      <vt:variant>
        <vt:i4>65656</vt:i4>
      </vt:variant>
      <vt:variant>
        <vt:i4>0</vt:i4>
      </vt:variant>
      <vt:variant>
        <vt:i4>0</vt:i4>
      </vt:variant>
      <vt:variant>
        <vt:i4>5</vt:i4>
      </vt:variant>
      <vt:variant>
        <vt:lpwstr>mailto:stockwell@rcaos.org.uk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18CarroS</dc:creator>
  <cp:keywords/>
  <dc:description/>
  <cp:lastModifiedBy>Stockwell Parish - St Francis of Sales &amp; St Gertrude</cp:lastModifiedBy>
  <cp:revision>3</cp:revision>
  <cp:lastPrinted>2024-03-21T14:21:00Z</cp:lastPrinted>
  <dcterms:created xsi:type="dcterms:W3CDTF">2024-04-08T10:14:00Z</dcterms:created>
  <dcterms:modified xsi:type="dcterms:W3CDTF">2024-04-08T10:14:00Z</dcterms:modified>
</cp:coreProperties>
</file>