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07"/>
        <w:gridCol w:w="141"/>
        <w:gridCol w:w="1272"/>
        <w:gridCol w:w="1694"/>
        <w:gridCol w:w="305"/>
        <w:gridCol w:w="258"/>
        <w:gridCol w:w="3391"/>
        <w:gridCol w:w="1130"/>
        <w:gridCol w:w="682"/>
      </w:tblGrid>
      <w:tr w:rsidR="00061D94" w14:paraId="67F66C83" w14:textId="77777777" w:rsidTr="00724A3B">
        <w:trPr>
          <w:trHeight w:val="40"/>
        </w:trPr>
        <w:tc>
          <w:tcPr>
            <w:tcW w:w="1552" w:type="dxa"/>
            <w:gridSpan w:val="2"/>
            <w:vMerge w:val="restart"/>
            <w:tcBorders>
              <w:top w:val="nil"/>
              <w:left w:val="nil"/>
              <w:bottom w:val="nil"/>
              <w:right w:val="nil"/>
            </w:tcBorders>
          </w:tcPr>
          <w:p w14:paraId="0ACF4ECD" w14:textId="7118B374" w:rsidR="00061D94" w:rsidRDefault="00921644" w:rsidP="00061D94">
            <w:pPr>
              <w:jc w:val="center"/>
            </w:pPr>
            <w:r>
              <w:t xml:space="preserve">   </w:t>
            </w:r>
            <w:r w:rsidR="00AC6E5A">
              <w:t xml:space="preserve">  </w:t>
            </w:r>
            <w:r w:rsidR="00061D94">
              <w:rPr>
                <w:noProof/>
              </w:rPr>
              <w:drawing>
                <wp:inline distT="0" distB="0" distL="0" distR="0" wp14:anchorId="4B2A4F99" wp14:editId="313C82D0">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61" w:type="dxa"/>
            <w:gridSpan w:val="6"/>
            <w:tcBorders>
              <w:top w:val="nil"/>
              <w:left w:val="nil"/>
              <w:bottom w:val="nil"/>
              <w:right w:val="nil"/>
            </w:tcBorders>
          </w:tcPr>
          <w:p w14:paraId="4E0EC997" w14:textId="77777777" w:rsidR="00061D94" w:rsidRDefault="00061D94" w:rsidP="00061D94">
            <w:pPr>
              <w:jc w:val="center"/>
            </w:pPr>
            <w:bookmarkStart w:id="0" w:name="_Hlk15379799"/>
            <w:bookmarkEnd w:id="0"/>
            <w:r w:rsidRPr="005868FE">
              <w:t>ROMAN CATHOLIC ARCHDIOCESE OF SOUTHWARK</w:t>
            </w:r>
          </w:p>
        </w:tc>
        <w:tc>
          <w:tcPr>
            <w:tcW w:w="1812" w:type="dxa"/>
            <w:gridSpan w:val="2"/>
            <w:vMerge w:val="restart"/>
            <w:tcBorders>
              <w:top w:val="nil"/>
              <w:left w:val="nil"/>
              <w:bottom w:val="nil"/>
              <w:right w:val="nil"/>
            </w:tcBorders>
          </w:tcPr>
          <w:p w14:paraId="2BAA94B8" w14:textId="77777777" w:rsidR="00331914" w:rsidRDefault="00331914" w:rsidP="00061D94">
            <w:pPr>
              <w:jc w:val="center"/>
              <w:rPr>
                <w:noProof/>
              </w:rPr>
            </w:pPr>
          </w:p>
          <w:p w14:paraId="28588BC2" w14:textId="0D590893" w:rsidR="00061D94" w:rsidRDefault="00061D94" w:rsidP="00061D94">
            <w:pPr>
              <w:jc w:val="center"/>
            </w:pPr>
            <w:r>
              <w:rPr>
                <w:noProof/>
              </w:rPr>
              <w:drawing>
                <wp:inline distT="0" distB="0" distL="0" distR="0" wp14:anchorId="7973446B" wp14:editId="5614BB6D">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061D94" w14:paraId="3A5FD8AD" w14:textId="77777777" w:rsidTr="00724A3B">
        <w:trPr>
          <w:trHeight w:val="40"/>
        </w:trPr>
        <w:tc>
          <w:tcPr>
            <w:tcW w:w="1552" w:type="dxa"/>
            <w:gridSpan w:val="2"/>
            <w:vMerge/>
            <w:tcBorders>
              <w:top w:val="nil"/>
              <w:left w:val="nil"/>
              <w:bottom w:val="nil"/>
              <w:right w:val="nil"/>
            </w:tcBorders>
          </w:tcPr>
          <w:p w14:paraId="73ADD207" w14:textId="77777777" w:rsidR="00061D94" w:rsidRDefault="00061D94"/>
        </w:tc>
        <w:tc>
          <w:tcPr>
            <w:tcW w:w="7061" w:type="dxa"/>
            <w:gridSpan w:val="6"/>
            <w:tcBorders>
              <w:top w:val="nil"/>
              <w:left w:val="nil"/>
              <w:bottom w:val="nil"/>
              <w:right w:val="nil"/>
            </w:tcBorders>
          </w:tcPr>
          <w:p w14:paraId="6E5F3AB8" w14:textId="77777777" w:rsidR="00061D94" w:rsidRPr="00F4456B" w:rsidRDefault="00061D94" w:rsidP="00061D94">
            <w:pPr>
              <w:jc w:val="center"/>
              <w:rPr>
                <w:sz w:val="32"/>
                <w:szCs w:val="32"/>
              </w:rPr>
            </w:pPr>
            <w:r w:rsidRPr="00F4456B">
              <w:rPr>
                <w:color w:val="8496B0" w:themeColor="text2" w:themeTint="99"/>
                <w:sz w:val="32"/>
                <w:szCs w:val="32"/>
              </w:rPr>
              <w:t>ST FRANCIS DE SALES &amp; ST GERTRUDE CHURCH</w:t>
            </w:r>
          </w:p>
        </w:tc>
        <w:tc>
          <w:tcPr>
            <w:tcW w:w="1812" w:type="dxa"/>
            <w:gridSpan w:val="2"/>
            <w:vMerge/>
            <w:tcBorders>
              <w:top w:val="nil"/>
              <w:left w:val="nil"/>
              <w:bottom w:val="nil"/>
              <w:right w:val="nil"/>
            </w:tcBorders>
          </w:tcPr>
          <w:p w14:paraId="565C9F80" w14:textId="77777777" w:rsidR="00061D94" w:rsidRDefault="00061D94"/>
        </w:tc>
      </w:tr>
      <w:tr w:rsidR="00061D94" w14:paraId="2D8F118F" w14:textId="77777777" w:rsidTr="00724A3B">
        <w:trPr>
          <w:trHeight w:val="40"/>
        </w:trPr>
        <w:tc>
          <w:tcPr>
            <w:tcW w:w="1552" w:type="dxa"/>
            <w:gridSpan w:val="2"/>
            <w:vMerge/>
            <w:tcBorders>
              <w:top w:val="nil"/>
              <w:left w:val="nil"/>
              <w:bottom w:val="nil"/>
              <w:right w:val="nil"/>
            </w:tcBorders>
          </w:tcPr>
          <w:p w14:paraId="0A084343" w14:textId="77777777" w:rsidR="00061D94" w:rsidRDefault="00061D94"/>
        </w:tc>
        <w:tc>
          <w:tcPr>
            <w:tcW w:w="7061" w:type="dxa"/>
            <w:gridSpan w:val="6"/>
            <w:tcBorders>
              <w:top w:val="nil"/>
              <w:left w:val="nil"/>
              <w:bottom w:val="nil"/>
              <w:right w:val="nil"/>
            </w:tcBorders>
          </w:tcPr>
          <w:p w14:paraId="7A090FB8" w14:textId="4AE79961" w:rsidR="00061D94" w:rsidRDefault="00061D94" w:rsidP="00061D94">
            <w:pPr>
              <w:jc w:val="center"/>
            </w:pPr>
            <w:r w:rsidRPr="00F317F6">
              <w:t>26 LARKHALL LANE, STOCKWELL, LONDON</w:t>
            </w:r>
            <w:r w:rsidR="007F3CCA">
              <w:t>,</w:t>
            </w:r>
            <w:r w:rsidRPr="00F317F6">
              <w:t xml:space="preserve"> SW4 6SP</w:t>
            </w:r>
          </w:p>
        </w:tc>
        <w:tc>
          <w:tcPr>
            <w:tcW w:w="1812" w:type="dxa"/>
            <w:gridSpan w:val="2"/>
            <w:vMerge/>
            <w:tcBorders>
              <w:top w:val="nil"/>
              <w:left w:val="nil"/>
              <w:bottom w:val="nil"/>
              <w:right w:val="nil"/>
            </w:tcBorders>
          </w:tcPr>
          <w:p w14:paraId="48ACF064" w14:textId="77777777" w:rsidR="00061D94" w:rsidRDefault="00061D94"/>
        </w:tc>
      </w:tr>
      <w:tr w:rsidR="00061D94" w14:paraId="2FF384E4" w14:textId="77777777" w:rsidTr="00724A3B">
        <w:trPr>
          <w:trHeight w:val="40"/>
        </w:trPr>
        <w:tc>
          <w:tcPr>
            <w:tcW w:w="1552" w:type="dxa"/>
            <w:gridSpan w:val="2"/>
            <w:vMerge/>
            <w:tcBorders>
              <w:top w:val="nil"/>
              <w:left w:val="nil"/>
              <w:bottom w:val="nil"/>
              <w:right w:val="nil"/>
            </w:tcBorders>
          </w:tcPr>
          <w:p w14:paraId="64A15DA2" w14:textId="77777777" w:rsidR="00061D94" w:rsidRDefault="00061D94"/>
        </w:tc>
        <w:tc>
          <w:tcPr>
            <w:tcW w:w="7061" w:type="dxa"/>
            <w:gridSpan w:val="6"/>
            <w:tcBorders>
              <w:top w:val="nil"/>
              <w:left w:val="nil"/>
              <w:bottom w:val="nil"/>
              <w:right w:val="nil"/>
            </w:tcBorders>
          </w:tcPr>
          <w:p w14:paraId="1D920305" w14:textId="77777777" w:rsidR="00061D94" w:rsidRPr="00061D94" w:rsidRDefault="00061D94" w:rsidP="00061D94">
            <w:pPr>
              <w:pStyle w:val="NoSpacing"/>
              <w:jc w:val="center"/>
              <w:rPr>
                <w:color w:val="0070C0"/>
              </w:rPr>
            </w:pPr>
            <w:r>
              <w:t>PHONE: 020 7622 1621   E-MAIL</w:t>
            </w:r>
            <w:r w:rsidRPr="00F317F6">
              <w:t xml:space="preserve">: </w:t>
            </w:r>
            <w:hyperlink r:id="rId11" w:history="1">
              <w:r w:rsidRPr="00B53E3E">
                <w:rPr>
                  <w:rStyle w:val="Hyperlink"/>
                </w:rPr>
                <w:t>stockwell@rcaos.org.uk</w:t>
              </w:r>
            </w:hyperlink>
          </w:p>
        </w:tc>
        <w:tc>
          <w:tcPr>
            <w:tcW w:w="1812" w:type="dxa"/>
            <w:gridSpan w:val="2"/>
            <w:vMerge/>
            <w:tcBorders>
              <w:top w:val="nil"/>
              <w:left w:val="nil"/>
              <w:bottom w:val="nil"/>
              <w:right w:val="nil"/>
            </w:tcBorders>
          </w:tcPr>
          <w:p w14:paraId="058A9144" w14:textId="77777777" w:rsidR="00061D94" w:rsidRDefault="00061D94"/>
        </w:tc>
      </w:tr>
      <w:tr w:rsidR="00061D94" w14:paraId="134D5EBE" w14:textId="77777777" w:rsidTr="00724A3B">
        <w:trPr>
          <w:trHeight w:val="40"/>
        </w:trPr>
        <w:tc>
          <w:tcPr>
            <w:tcW w:w="1552" w:type="dxa"/>
            <w:gridSpan w:val="2"/>
            <w:vMerge/>
            <w:tcBorders>
              <w:top w:val="nil"/>
              <w:left w:val="nil"/>
              <w:bottom w:val="nil"/>
              <w:right w:val="nil"/>
            </w:tcBorders>
          </w:tcPr>
          <w:p w14:paraId="2C3DF898" w14:textId="77777777" w:rsidR="00061D94" w:rsidRDefault="00061D94"/>
        </w:tc>
        <w:tc>
          <w:tcPr>
            <w:tcW w:w="7061" w:type="dxa"/>
            <w:gridSpan w:val="6"/>
            <w:tcBorders>
              <w:top w:val="nil"/>
              <w:left w:val="nil"/>
              <w:bottom w:val="nil"/>
              <w:right w:val="nil"/>
            </w:tcBorders>
          </w:tcPr>
          <w:p w14:paraId="09D33255" w14:textId="72D3F0AA" w:rsidR="0099197A" w:rsidRPr="0099197A" w:rsidRDefault="0099197A" w:rsidP="0099197A">
            <w:pPr>
              <w:contextualSpacing/>
              <w:jc w:val="center"/>
              <w:rPr>
                <w:bCs/>
                <w:noProof/>
              </w:rPr>
            </w:pPr>
            <w:r w:rsidRPr="0099197A">
              <w:rPr>
                <w:bCs/>
                <w:noProof/>
              </w:rPr>
              <w:t>Parish Website</w:t>
            </w:r>
            <w:r>
              <w:rPr>
                <w:bCs/>
                <w:noProof/>
              </w:rPr>
              <w:t xml:space="preserve">: </w:t>
            </w:r>
            <w:r w:rsidRPr="0017743E">
              <w:rPr>
                <w:noProof/>
              </w:rPr>
              <w:t>www.stfrancischurch-stockwell.org.uk</w:t>
            </w:r>
            <w:r w:rsidRPr="0099197A">
              <w:rPr>
                <w:bCs/>
                <w:noProof/>
              </w:rPr>
              <w:t xml:space="preserve"> </w:t>
            </w:r>
          </w:p>
          <w:p w14:paraId="6076A9EC" w14:textId="77777777" w:rsidR="00061D94" w:rsidRPr="00061D94" w:rsidRDefault="00061D94" w:rsidP="00061D94">
            <w:pPr>
              <w:jc w:val="center"/>
              <w:rPr>
                <w:sz w:val="16"/>
                <w:szCs w:val="16"/>
              </w:rPr>
            </w:pPr>
          </w:p>
        </w:tc>
        <w:tc>
          <w:tcPr>
            <w:tcW w:w="1812" w:type="dxa"/>
            <w:gridSpan w:val="2"/>
            <w:vMerge/>
            <w:tcBorders>
              <w:top w:val="nil"/>
              <w:left w:val="nil"/>
              <w:bottom w:val="nil"/>
              <w:right w:val="nil"/>
            </w:tcBorders>
          </w:tcPr>
          <w:p w14:paraId="4361A03F" w14:textId="77777777" w:rsidR="00061D94" w:rsidRDefault="00061D94"/>
        </w:tc>
      </w:tr>
      <w:tr w:rsidR="00061D94" w14:paraId="7C2C7C67" w14:textId="77777777" w:rsidTr="00724A3B">
        <w:trPr>
          <w:trHeight w:val="58"/>
        </w:trPr>
        <w:tc>
          <w:tcPr>
            <w:tcW w:w="10425" w:type="dxa"/>
            <w:gridSpan w:val="10"/>
            <w:tcBorders>
              <w:top w:val="nil"/>
              <w:left w:val="nil"/>
              <w:bottom w:val="nil"/>
              <w:right w:val="nil"/>
            </w:tcBorders>
          </w:tcPr>
          <w:p w14:paraId="1A3847F0" w14:textId="36D1E202" w:rsidR="00061D94" w:rsidRPr="005116D7" w:rsidRDefault="009177D1" w:rsidP="005116D7">
            <w:pPr>
              <w:jc w:val="center"/>
              <w:rPr>
                <w:b/>
                <w:bCs/>
                <w:sz w:val="32"/>
                <w:szCs w:val="32"/>
              </w:rPr>
            </w:pPr>
            <w:r>
              <w:rPr>
                <w:b/>
                <w:bCs/>
                <w:sz w:val="32"/>
                <w:szCs w:val="32"/>
              </w:rPr>
              <w:t xml:space="preserve"> </w:t>
            </w:r>
            <w:r w:rsidR="002817D6">
              <w:rPr>
                <w:b/>
                <w:bCs/>
                <w:sz w:val="32"/>
                <w:szCs w:val="32"/>
              </w:rPr>
              <w:t>4</w:t>
            </w:r>
            <w:r w:rsidR="009713C2">
              <w:rPr>
                <w:b/>
                <w:bCs/>
                <w:sz w:val="32"/>
                <w:szCs w:val="32"/>
                <w:vertAlign w:val="superscript"/>
              </w:rPr>
              <w:t>t</w:t>
            </w:r>
            <w:r w:rsidR="00220CFE">
              <w:rPr>
                <w:b/>
                <w:bCs/>
                <w:sz w:val="32"/>
                <w:szCs w:val="32"/>
                <w:vertAlign w:val="superscript"/>
              </w:rPr>
              <w:t>h</w:t>
            </w:r>
            <w:r w:rsidR="000678CF">
              <w:rPr>
                <w:b/>
                <w:bCs/>
                <w:sz w:val="32"/>
                <w:szCs w:val="32"/>
              </w:rPr>
              <w:t xml:space="preserve"> </w:t>
            </w:r>
            <w:r w:rsidR="002817D6">
              <w:rPr>
                <w:b/>
                <w:bCs/>
                <w:sz w:val="32"/>
                <w:szCs w:val="32"/>
              </w:rPr>
              <w:t>Febr</w:t>
            </w:r>
            <w:r w:rsidR="000678CF">
              <w:rPr>
                <w:b/>
                <w:bCs/>
                <w:sz w:val="32"/>
                <w:szCs w:val="32"/>
              </w:rPr>
              <w:t>uary</w:t>
            </w:r>
            <w:r w:rsidR="00061D94" w:rsidRPr="00061D94">
              <w:rPr>
                <w:b/>
                <w:bCs/>
                <w:sz w:val="32"/>
                <w:szCs w:val="32"/>
              </w:rPr>
              <w:t xml:space="preserve"> 202</w:t>
            </w:r>
            <w:r w:rsidR="000678CF">
              <w:rPr>
                <w:b/>
                <w:bCs/>
                <w:sz w:val="32"/>
                <w:szCs w:val="32"/>
              </w:rPr>
              <w:t>4</w:t>
            </w:r>
            <w:r w:rsidR="008D1DF2">
              <w:rPr>
                <w:b/>
                <w:bCs/>
                <w:sz w:val="32"/>
                <w:szCs w:val="32"/>
              </w:rPr>
              <w:t>:</w:t>
            </w:r>
            <w:r w:rsidR="00A3608B">
              <w:rPr>
                <w:b/>
                <w:bCs/>
                <w:sz w:val="32"/>
                <w:szCs w:val="32"/>
              </w:rPr>
              <w:t xml:space="preserve"> </w:t>
            </w:r>
            <w:r w:rsidR="00220CFE">
              <w:rPr>
                <w:b/>
                <w:bCs/>
                <w:sz w:val="32"/>
                <w:szCs w:val="32"/>
              </w:rPr>
              <w:t>F</w:t>
            </w:r>
            <w:r w:rsidR="005125FF">
              <w:rPr>
                <w:b/>
                <w:bCs/>
                <w:sz w:val="32"/>
                <w:szCs w:val="32"/>
              </w:rPr>
              <w:t>if</w:t>
            </w:r>
            <w:r w:rsidR="00220CFE">
              <w:rPr>
                <w:b/>
                <w:bCs/>
                <w:sz w:val="32"/>
                <w:szCs w:val="32"/>
              </w:rPr>
              <w:t>th</w:t>
            </w:r>
            <w:r w:rsidR="00756968">
              <w:rPr>
                <w:b/>
                <w:bCs/>
                <w:sz w:val="32"/>
                <w:szCs w:val="32"/>
              </w:rPr>
              <w:t xml:space="preserve"> Sunday</w:t>
            </w:r>
            <w:r w:rsidR="008E24E3">
              <w:rPr>
                <w:b/>
                <w:bCs/>
                <w:sz w:val="32"/>
                <w:szCs w:val="32"/>
              </w:rPr>
              <w:t xml:space="preserve"> </w:t>
            </w:r>
            <w:r w:rsidR="002B7768">
              <w:rPr>
                <w:b/>
                <w:bCs/>
                <w:sz w:val="32"/>
                <w:szCs w:val="32"/>
              </w:rPr>
              <w:t>in Ordinary Time</w:t>
            </w:r>
            <w:r w:rsidR="00061D94" w:rsidRPr="00061D94">
              <w:rPr>
                <w:b/>
                <w:bCs/>
                <w:sz w:val="32"/>
                <w:szCs w:val="32"/>
              </w:rPr>
              <w:t xml:space="preserve"> (Year </w:t>
            </w:r>
            <w:r w:rsidR="00F412FA">
              <w:rPr>
                <w:b/>
                <w:bCs/>
                <w:sz w:val="32"/>
                <w:szCs w:val="32"/>
              </w:rPr>
              <w:t>B</w:t>
            </w:r>
            <w:r w:rsidR="00061D94" w:rsidRPr="00061D94">
              <w:rPr>
                <w:b/>
                <w:bCs/>
                <w:sz w:val="32"/>
                <w:szCs w:val="32"/>
              </w:rPr>
              <w:t>)</w:t>
            </w:r>
          </w:p>
        </w:tc>
      </w:tr>
      <w:tr w:rsidR="00061D94" w14:paraId="0832AB84" w14:textId="77777777" w:rsidTr="00724A3B">
        <w:trPr>
          <w:trHeight w:val="75"/>
        </w:trPr>
        <w:tc>
          <w:tcPr>
            <w:tcW w:w="10425" w:type="dxa"/>
            <w:gridSpan w:val="10"/>
            <w:tcBorders>
              <w:top w:val="nil"/>
              <w:left w:val="nil"/>
              <w:bottom w:val="nil"/>
              <w:right w:val="nil"/>
            </w:tcBorders>
          </w:tcPr>
          <w:p w14:paraId="36F20D89" w14:textId="3101B9B4" w:rsidR="007F16B8" w:rsidRDefault="00061D94" w:rsidP="0064249A">
            <w:pPr>
              <w:pStyle w:val="trt0xe"/>
              <w:shd w:val="clear" w:color="auto" w:fill="FFFFFF"/>
              <w:spacing w:before="0" w:beforeAutospacing="0" w:after="60" w:afterAutospacing="0"/>
              <w:ind w:left="720"/>
              <w:rPr>
                <w:rFonts w:ascii="Arial" w:hAnsi="Arial" w:cs="Arial"/>
                <w:color w:val="202124"/>
              </w:rPr>
            </w:pPr>
            <w:r w:rsidRPr="00B76879">
              <w:rPr>
                <w:b/>
                <w:bCs/>
                <w:sz w:val="18"/>
                <w:szCs w:val="18"/>
              </w:rPr>
              <w:t>1st Reading</w:t>
            </w:r>
            <w:r w:rsidRPr="00B76879">
              <w:rPr>
                <w:sz w:val="18"/>
                <w:szCs w:val="18"/>
              </w:rPr>
              <w:t xml:space="preserve">: </w:t>
            </w:r>
            <w:r w:rsidR="007A21B8">
              <w:rPr>
                <w:sz w:val="18"/>
                <w:szCs w:val="18"/>
              </w:rPr>
              <w:t>Job</w:t>
            </w:r>
            <w:r w:rsidR="008E68D7">
              <w:rPr>
                <w:rFonts w:asciiTheme="minorHAnsi" w:hAnsiTheme="minorHAnsi" w:cstheme="minorHAnsi"/>
                <w:color w:val="202124"/>
                <w:sz w:val="18"/>
                <w:szCs w:val="18"/>
                <w:shd w:val="clear" w:color="auto" w:fill="FFFFFF"/>
              </w:rPr>
              <w:t xml:space="preserve"> </w:t>
            </w:r>
            <w:r w:rsidR="00E6197F">
              <w:rPr>
                <w:rFonts w:asciiTheme="minorHAnsi" w:hAnsiTheme="minorHAnsi" w:cstheme="minorHAnsi"/>
                <w:color w:val="202124"/>
                <w:sz w:val="18"/>
                <w:szCs w:val="18"/>
                <w:shd w:val="clear" w:color="auto" w:fill="FFFFFF"/>
              </w:rPr>
              <w:t>7</w:t>
            </w:r>
            <w:r w:rsidR="00E45C9A" w:rsidRPr="007F16B8">
              <w:rPr>
                <w:rFonts w:asciiTheme="minorHAnsi" w:hAnsiTheme="minorHAnsi" w:cstheme="minorHAnsi"/>
                <w:color w:val="202124"/>
                <w:sz w:val="18"/>
                <w:szCs w:val="18"/>
                <w:shd w:val="clear" w:color="auto" w:fill="FFFFFF"/>
              </w:rPr>
              <w:t>:</w:t>
            </w:r>
            <w:r w:rsidR="008C0758">
              <w:rPr>
                <w:rFonts w:asciiTheme="minorHAnsi" w:hAnsiTheme="minorHAnsi" w:cstheme="minorHAnsi"/>
                <w:color w:val="202124"/>
                <w:sz w:val="18"/>
                <w:szCs w:val="18"/>
                <w:shd w:val="clear" w:color="auto" w:fill="FFFFFF"/>
              </w:rPr>
              <w:t>1</w:t>
            </w:r>
            <w:r w:rsidR="00E45C9A" w:rsidRPr="007F16B8">
              <w:rPr>
                <w:rFonts w:asciiTheme="minorHAnsi" w:hAnsiTheme="minorHAnsi" w:cstheme="minorHAnsi"/>
                <w:color w:val="202124"/>
                <w:sz w:val="18"/>
                <w:szCs w:val="18"/>
                <w:shd w:val="clear" w:color="auto" w:fill="FFFFFF"/>
              </w:rPr>
              <w:t>-</w:t>
            </w:r>
            <w:r w:rsidR="00E6197F">
              <w:rPr>
                <w:rFonts w:asciiTheme="minorHAnsi" w:hAnsiTheme="minorHAnsi" w:cstheme="minorHAnsi"/>
                <w:color w:val="202124"/>
                <w:sz w:val="18"/>
                <w:szCs w:val="18"/>
                <w:shd w:val="clear" w:color="auto" w:fill="FFFFFF"/>
              </w:rPr>
              <w:t>4, 6-7</w:t>
            </w:r>
            <w:r w:rsidR="005B7BE5">
              <w:rPr>
                <w:sz w:val="18"/>
                <w:szCs w:val="18"/>
              </w:rPr>
              <w:t xml:space="preserve">; </w:t>
            </w:r>
            <w:r w:rsidR="00B507BF" w:rsidRPr="00C62D69">
              <w:rPr>
                <w:b/>
                <w:bCs/>
                <w:sz w:val="18"/>
                <w:szCs w:val="18"/>
              </w:rPr>
              <w:t>Psalm</w:t>
            </w:r>
            <w:r w:rsidR="00C62D69">
              <w:rPr>
                <w:sz w:val="18"/>
                <w:szCs w:val="18"/>
              </w:rPr>
              <w:t xml:space="preserve">: </w:t>
            </w:r>
            <w:r w:rsidR="00686AB7">
              <w:rPr>
                <w:sz w:val="18"/>
                <w:szCs w:val="18"/>
              </w:rPr>
              <w:t>1</w:t>
            </w:r>
            <w:r w:rsidR="00515FD5">
              <w:rPr>
                <w:sz w:val="18"/>
                <w:szCs w:val="18"/>
              </w:rPr>
              <w:t>4</w:t>
            </w:r>
            <w:r w:rsidR="00686AB7">
              <w:rPr>
                <w:sz w:val="18"/>
                <w:szCs w:val="18"/>
              </w:rPr>
              <w:t>6</w:t>
            </w:r>
            <w:r w:rsidR="00971432">
              <w:rPr>
                <w:sz w:val="18"/>
                <w:szCs w:val="18"/>
              </w:rPr>
              <w:t xml:space="preserve">; </w:t>
            </w:r>
            <w:r w:rsidRPr="00B76879">
              <w:rPr>
                <w:b/>
                <w:bCs/>
                <w:sz w:val="18"/>
                <w:szCs w:val="18"/>
              </w:rPr>
              <w:t>2nd Reading</w:t>
            </w:r>
            <w:r w:rsidRPr="00B76879">
              <w:rPr>
                <w:sz w:val="18"/>
                <w:szCs w:val="18"/>
              </w:rPr>
              <w:t xml:space="preserve">: </w:t>
            </w:r>
            <w:r w:rsidR="005B7BE5">
              <w:rPr>
                <w:sz w:val="18"/>
                <w:szCs w:val="18"/>
              </w:rPr>
              <w:t>1 Corinthians</w:t>
            </w:r>
            <w:r w:rsidR="00EC6F14" w:rsidRPr="007F16B8">
              <w:rPr>
                <w:rFonts w:asciiTheme="minorHAnsi" w:hAnsiTheme="minorHAnsi" w:cstheme="minorHAnsi"/>
                <w:color w:val="202124"/>
                <w:sz w:val="18"/>
                <w:szCs w:val="18"/>
                <w:shd w:val="clear" w:color="auto" w:fill="FFFFFF"/>
              </w:rPr>
              <w:t xml:space="preserve"> </w:t>
            </w:r>
            <w:r w:rsidR="009366AC">
              <w:rPr>
                <w:rFonts w:asciiTheme="minorHAnsi" w:hAnsiTheme="minorHAnsi" w:cstheme="minorHAnsi"/>
                <w:color w:val="202124"/>
                <w:sz w:val="18"/>
                <w:szCs w:val="18"/>
                <w:shd w:val="clear" w:color="auto" w:fill="FFFFFF"/>
              </w:rPr>
              <w:t>9</w:t>
            </w:r>
            <w:r w:rsidR="00EC6F14" w:rsidRPr="007F16B8">
              <w:rPr>
                <w:rFonts w:asciiTheme="minorHAnsi" w:hAnsiTheme="minorHAnsi" w:cstheme="minorHAnsi"/>
                <w:color w:val="202124"/>
                <w:sz w:val="18"/>
                <w:szCs w:val="18"/>
                <w:shd w:val="clear" w:color="auto" w:fill="FFFFFF"/>
              </w:rPr>
              <w:t xml:space="preserve">: </w:t>
            </w:r>
            <w:r w:rsidR="009366AC">
              <w:rPr>
                <w:rFonts w:asciiTheme="minorHAnsi" w:hAnsiTheme="minorHAnsi" w:cstheme="minorHAnsi"/>
                <w:color w:val="202124"/>
                <w:sz w:val="18"/>
                <w:szCs w:val="18"/>
                <w:shd w:val="clear" w:color="auto" w:fill="FFFFFF"/>
              </w:rPr>
              <w:t>16</w:t>
            </w:r>
            <w:r w:rsidR="00EC6F14" w:rsidRPr="007F16B8">
              <w:rPr>
                <w:rFonts w:asciiTheme="minorHAnsi" w:hAnsiTheme="minorHAnsi" w:cstheme="minorHAnsi"/>
                <w:color w:val="202124"/>
                <w:sz w:val="18"/>
                <w:szCs w:val="18"/>
                <w:shd w:val="clear" w:color="auto" w:fill="FFFFFF"/>
              </w:rPr>
              <w:t>-</w:t>
            </w:r>
            <w:r w:rsidR="009366AC">
              <w:rPr>
                <w:rFonts w:asciiTheme="minorHAnsi" w:hAnsiTheme="minorHAnsi" w:cstheme="minorHAnsi"/>
                <w:color w:val="202124"/>
                <w:sz w:val="18"/>
                <w:szCs w:val="18"/>
                <w:shd w:val="clear" w:color="auto" w:fill="FFFFFF"/>
              </w:rPr>
              <w:t>19</w:t>
            </w:r>
            <w:r w:rsidR="00B5698A">
              <w:rPr>
                <w:rFonts w:asciiTheme="minorHAnsi" w:hAnsiTheme="minorHAnsi" w:cstheme="minorHAnsi"/>
                <w:color w:val="202124"/>
                <w:sz w:val="18"/>
                <w:szCs w:val="18"/>
                <w:shd w:val="clear" w:color="auto" w:fill="FFFFFF"/>
              </w:rPr>
              <w:t>, 22-23</w:t>
            </w:r>
            <w:r w:rsidR="00BA47A8">
              <w:rPr>
                <w:sz w:val="18"/>
                <w:szCs w:val="18"/>
              </w:rPr>
              <w:t>;</w:t>
            </w:r>
            <w:r>
              <w:rPr>
                <w:sz w:val="18"/>
                <w:szCs w:val="18"/>
              </w:rPr>
              <w:t xml:space="preserve"> </w:t>
            </w:r>
            <w:r w:rsidRPr="00B76879">
              <w:rPr>
                <w:b/>
                <w:bCs/>
                <w:sz w:val="18"/>
                <w:szCs w:val="18"/>
              </w:rPr>
              <w:t>Gospel</w:t>
            </w:r>
            <w:r w:rsidRPr="00B76879">
              <w:rPr>
                <w:sz w:val="18"/>
                <w:szCs w:val="18"/>
              </w:rPr>
              <w:t>:</w:t>
            </w:r>
            <w:r>
              <w:rPr>
                <w:sz w:val="18"/>
                <w:szCs w:val="18"/>
              </w:rPr>
              <w:t xml:space="preserve"> </w:t>
            </w:r>
            <w:r w:rsidR="00E6670B">
              <w:rPr>
                <w:sz w:val="18"/>
                <w:szCs w:val="18"/>
              </w:rPr>
              <w:t>Mark</w:t>
            </w:r>
            <w:r w:rsidR="008F6188">
              <w:rPr>
                <w:sz w:val="18"/>
                <w:szCs w:val="18"/>
              </w:rPr>
              <w:t xml:space="preserve"> </w:t>
            </w:r>
            <w:r w:rsidR="008F6188" w:rsidRPr="00E87361">
              <w:rPr>
                <w:sz w:val="18"/>
                <w:szCs w:val="18"/>
              </w:rPr>
              <w:t>1</w:t>
            </w:r>
            <w:r w:rsidR="007F16B8" w:rsidRPr="007F16B8">
              <w:rPr>
                <w:rFonts w:asciiTheme="minorHAnsi" w:hAnsiTheme="minorHAnsi" w:cstheme="minorHAnsi"/>
                <w:color w:val="202124"/>
                <w:sz w:val="18"/>
                <w:szCs w:val="18"/>
              </w:rPr>
              <w:t xml:space="preserve">: </w:t>
            </w:r>
            <w:r w:rsidR="00B917F1">
              <w:rPr>
                <w:rFonts w:asciiTheme="minorHAnsi" w:hAnsiTheme="minorHAnsi" w:cstheme="minorHAnsi"/>
                <w:color w:val="202124"/>
                <w:sz w:val="18"/>
                <w:szCs w:val="18"/>
              </w:rPr>
              <w:t>2</w:t>
            </w:r>
            <w:r w:rsidR="00670CD5">
              <w:rPr>
                <w:rFonts w:asciiTheme="minorHAnsi" w:hAnsiTheme="minorHAnsi" w:cstheme="minorHAnsi"/>
                <w:color w:val="202124"/>
                <w:sz w:val="18"/>
                <w:szCs w:val="18"/>
              </w:rPr>
              <w:t>9</w:t>
            </w:r>
            <w:r w:rsidR="007F16B8" w:rsidRPr="007F16B8">
              <w:rPr>
                <w:rFonts w:asciiTheme="minorHAnsi" w:hAnsiTheme="minorHAnsi" w:cstheme="minorHAnsi"/>
                <w:color w:val="202124"/>
                <w:sz w:val="18"/>
                <w:szCs w:val="18"/>
              </w:rPr>
              <w:t>-</w:t>
            </w:r>
            <w:r w:rsidR="00670CD5">
              <w:rPr>
                <w:rFonts w:asciiTheme="minorHAnsi" w:hAnsiTheme="minorHAnsi" w:cstheme="minorHAnsi"/>
                <w:color w:val="202124"/>
                <w:sz w:val="18"/>
                <w:szCs w:val="18"/>
              </w:rPr>
              <w:t>39</w:t>
            </w:r>
          </w:p>
          <w:p w14:paraId="51AD80CA" w14:textId="4EC7F2FA" w:rsidR="00061D94" w:rsidRPr="00061D94" w:rsidRDefault="00061D94" w:rsidP="00061D94">
            <w:pPr>
              <w:pStyle w:val="NoSpacing"/>
              <w:jc w:val="center"/>
              <w:rPr>
                <w:sz w:val="18"/>
                <w:szCs w:val="18"/>
              </w:rPr>
            </w:pPr>
          </w:p>
        </w:tc>
      </w:tr>
      <w:tr w:rsidR="006A1EDB" w14:paraId="4A6233BF" w14:textId="77777777" w:rsidTr="00724A3B">
        <w:trPr>
          <w:trHeight w:val="40"/>
        </w:trPr>
        <w:tc>
          <w:tcPr>
            <w:tcW w:w="4964" w:type="dxa"/>
            <w:gridSpan w:val="6"/>
            <w:tcBorders>
              <w:top w:val="nil"/>
              <w:left w:val="nil"/>
              <w:bottom w:val="nil"/>
              <w:right w:val="nil"/>
            </w:tcBorders>
          </w:tcPr>
          <w:p w14:paraId="1AEA8A2C" w14:textId="71C390A2" w:rsidR="006A1EDB" w:rsidRDefault="00A13223" w:rsidP="0000735E">
            <w:r>
              <w:t>2</w:t>
            </w:r>
            <w:r w:rsidRPr="00A13223">
              <w:rPr>
                <w:vertAlign w:val="superscript"/>
              </w:rPr>
              <w:t>nd</w:t>
            </w:r>
            <w:r>
              <w:t xml:space="preserve"> Collection</w:t>
            </w:r>
            <w:r w:rsidR="00EB105C">
              <w:t>:</w:t>
            </w:r>
            <w:r w:rsidR="008B0AF6">
              <w:t xml:space="preserve"> </w:t>
            </w:r>
          </w:p>
        </w:tc>
        <w:tc>
          <w:tcPr>
            <w:tcW w:w="258" w:type="dxa"/>
            <w:tcBorders>
              <w:top w:val="nil"/>
              <w:left w:val="nil"/>
              <w:bottom w:val="nil"/>
              <w:right w:val="nil"/>
            </w:tcBorders>
          </w:tcPr>
          <w:p w14:paraId="32C37BB3" w14:textId="77777777" w:rsidR="006A1EDB" w:rsidRDefault="006A1EDB"/>
        </w:tc>
        <w:tc>
          <w:tcPr>
            <w:tcW w:w="5203" w:type="dxa"/>
            <w:gridSpan w:val="3"/>
            <w:tcBorders>
              <w:top w:val="nil"/>
              <w:left w:val="nil"/>
              <w:bottom w:val="nil"/>
              <w:right w:val="nil"/>
            </w:tcBorders>
          </w:tcPr>
          <w:p w14:paraId="106D40F8" w14:textId="60B8D567" w:rsidR="006A1EDB" w:rsidRDefault="00FB0218" w:rsidP="00FB0218">
            <w:r>
              <w:t xml:space="preserve">          </w:t>
            </w:r>
            <w:r w:rsidR="00BB169A" w:rsidRPr="00BB169A">
              <w:t>NEXT</w:t>
            </w:r>
            <w:r w:rsidR="00D228B0">
              <w:t xml:space="preserve"> </w:t>
            </w:r>
            <w:r w:rsidR="008E6D7C">
              <w:t>(</w:t>
            </w:r>
            <w:r w:rsidR="00EE2068">
              <w:t>18</w:t>
            </w:r>
            <w:r w:rsidR="0014451A" w:rsidRPr="00D228B0">
              <w:rPr>
                <w:vertAlign w:val="superscript"/>
              </w:rPr>
              <w:t>th</w:t>
            </w:r>
            <w:r w:rsidR="00D228B0">
              <w:t xml:space="preserve"> </w:t>
            </w:r>
            <w:r w:rsidR="00067B4F">
              <w:t>Febr</w:t>
            </w:r>
            <w:r w:rsidR="00B16507">
              <w:t>uary</w:t>
            </w:r>
            <w:r w:rsidR="00D228B0">
              <w:t>):</w:t>
            </w:r>
            <w:r w:rsidR="008E6D7C">
              <w:t xml:space="preserve"> </w:t>
            </w:r>
            <w:r w:rsidR="0093270C">
              <w:t>Sick and Retired Priests</w:t>
            </w:r>
          </w:p>
        </w:tc>
      </w:tr>
      <w:tr w:rsidR="00EC35A0" w14:paraId="1E830384" w14:textId="77777777" w:rsidTr="00724A3B">
        <w:trPr>
          <w:trHeight w:val="38"/>
        </w:trPr>
        <w:tc>
          <w:tcPr>
            <w:tcW w:w="845" w:type="dxa"/>
            <w:tcBorders>
              <w:top w:val="single" w:sz="4" w:space="0" w:color="auto"/>
            </w:tcBorders>
            <w:shd w:val="clear" w:color="auto" w:fill="auto"/>
          </w:tcPr>
          <w:p w14:paraId="3468156E" w14:textId="77777777" w:rsidR="00EC35A0" w:rsidRPr="0028230F" w:rsidRDefault="00EC35A0" w:rsidP="00DE3A34">
            <w:pPr>
              <w:jc w:val="center"/>
              <w:rPr>
                <w:b/>
                <w:bCs/>
              </w:rPr>
            </w:pPr>
            <w:r w:rsidRPr="0028230F">
              <w:rPr>
                <w:b/>
                <w:bCs/>
              </w:rPr>
              <w:t>DAY</w:t>
            </w:r>
          </w:p>
        </w:tc>
        <w:tc>
          <w:tcPr>
            <w:tcW w:w="707" w:type="dxa"/>
            <w:tcBorders>
              <w:top w:val="single" w:sz="4" w:space="0" w:color="auto"/>
            </w:tcBorders>
            <w:shd w:val="clear" w:color="auto" w:fill="auto"/>
          </w:tcPr>
          <w:p w14:paraId="180AFE25" w14:textId="77777777" w:rsidR="00EC35A0" w:rsidRPr="0028230F" w:rsidRDefault="00EC35A0" w:rsidP="00DE3A34">
            <w:pPr>
              <w:jc w:val="center"/>
              <w:rPr>
                <w:b/>
                <w:bCs/>
              </w:rPr>
            </w:pPr>
            <w:r w:rsidRPr="0028230F">
              <w:rPr>
                <w:b/>
                <w:bCs/>
              </w:rPr>
              <w:t>TIME</w:t>
            </w:r>
          </w:p>
        </w:tc>
        <w:tc>
          <w:tcPr>
            <w:tcW w:w="3412" w:type="dxa"/>
            <w:gridSpan w:val="4"/>
            <w:tcBorders>
              <w:top w:val="single" w:sz="4" w:space="0" w:color="auto"/>
            </w:tcBorders>
            <w:shd w:val="clear" w:color="auto" w:fill="auto"/>
          </w:tcPr>
          <w:p w14:paraId="78C49B78" w14:textId="77777777" w:rsidR="00EC35A0" w:rsidRPr="0028230F" w:rsidRDefault="00EC35A0" w:rsidP="006B476C">
            <w:pPr>
              <w:jc w:val="center"/>
              <w:rPr>
                <w:b/>
                <w:bCs/>
              </w:rPr>
            </w:pPr>
            <w:r w:rsidRPr="0028230F">
              <w:rPr>
                <w:b/>
                <w:bCs/>
              </w:rPr>
              <w:t>INTENTIONS</w:t>
            </w:r>
          </w:p>
        </w:tc>
        <w:tc>
          <w:tcPr>
            <w:tcW w:w="258" w:type="dxa"/>
            <w:vMerge w:val="restart"/>
            <w:tcBorders>
              <w:top w:val="nil"/>
            </w:tcBorders>
          </w:tcPr>
          <w:p w14:paraId="298D361E" w14:textId="77777777" w:rsidR="00EC35A0" w:rsidRPr="00A156ED" w:rsidRDefault="00EC35A0" w:rsidP="00A156ED">
            <w:pPr>
              <w:jc w:val="center"/>
              <w:rPr>
                <w:b/>
                <w:bCs/>
              </w:rPr>
            </w:pPr>
          </w:p>
        </w:tc>
        <w:tc>
          <w:tcPr>
            <w:tcW w:w="3391" w:type="dxa"/>
            <w:tcBorders>
              <w:top w:val="single" w:sz="4" w:space="0" w:color="auto"/>
            </w:tcBorders>
            <w:shd w:val="clear" w:color="auto" w:fill="auto"/>
          </w:tcPr>
          <w:p w14:paraId="2961E98D" w14:textId="77777777" w:rsidR="00EC35A0" w:rsidRPr="0091132D" w:rsidRDefault="00EC35A0" w:rsidP="00A156ED">
            <w:pPr>
              <w:jc w:val="center"/>
              <w:rPr>
                <w:b/>
                <w:bCs/>
              </w:rPr>
            </w:pPr>
            <w:r w:rsidRPr="0091132D">
              <w:rPr>
                <w:b/>
                <w:bCs/>
              </w:rPr>
              <w:t>PASTORAL TEAM</w:t>
            </w:r>
          </w:p>
        </w:tc>
        <w:tc>
          <w:tcPr>
            <w:tcW w:w="1812" w:type="dxa"/>
            <w:gridSpan w:val="2"/>
            <w:tcBorders>
              <w:top w:val="single" w:sz="4" w:space="0" w:color="auto"/>
            </w:tcBorders>
            <w:shd w:val="clear" w:color="auto" w:fill="auto"/>
          </w:tcPr>
          <w:p w14:paraId="2C499918" w14:textId="77777777" w:rsidR="00EC35A0" w:rsidRPr="002C3B14" w:rsidRDefault="00EC35A0">
            <w:pPr>
              <w:rPr>
                <w:b/>
                <w:bCs/>
              </w:rPr>
            </w:pPr>
            <w:r w:rsidRPr="002C3B14">
              <w:rPr>
                <w:b/>
                <w:bCs/>
              </w:rPr>
              <w:t>ORDER OF MASS</w:t>
            </w:r>
          </w:p>
        </w:tc>
      </w:tr>
      <w:tr w:rsidR="00A0274C" w14:paraId="547C9883" w14:textId="77777777" w:rsidTr="00724A3B">
        <w:trPr>
          <w:trHeight w:val="33"/>
        </w:trPr>
        <w:tc>
          <w:tcPr>
            <w:tcW w:w="845" w:type="dxa"/>
            <w:vAlign w:val="center"/>
          </w:tcPr>
          <w:p w14:paraId="232A919B" w14:textId="3EC3FDF6" w:rsidR="00A0274C" w:rsidRPr="00D160EB" w:rsidRDefault="00A0274C" w:rsidP="00A0274C">
            <w:pPr>
              <w:rPr>
                <w:rFonts w:cstheme="minorHAnsi"/>
                <w:sz w:val="18"/>
                <w:szCs w:val="18"/>
              </w:rPr>
            </w:pPr>
            <w:r w:rsidRPr="00D160EB">
              <w:rPr>
                <w:rFonts w:cstheme="minorHAnsi"/>
                <w:sz w:val="18"/>
                <w:szCs w:val="18"/>
              </w:rPr>
              <w:t>Sat-3</w:t>
            </w:r>
            <w:r w:rsidRPr="00D160EB">
              <w:rPr>
                <w:rFonts w:cstheme="minorHAnsi"/>
                <w:sz w:val="18"/>
                <w:szCs w:val="18"/>
                <w:vertAlign w:val="superscript"/>
              </w:rPr>
              <w:t>rd</w:t>
            </w:r>
            <w:r w:rsidRPr="00D160EB">
              <w:rPr>
                <w:rFonts w:cstheme="minorHAnsi"/>
                <w:sz w:val="18"/>
                <w:szCs w:val="18"/>
              </w:rPr>
              <w:t xml:space="preserve">  </w:t>
            </w:r>
          </w:p>
        </w:tc>
        <w:tc>
          <w:tcPr>
            <w:tcW w:w="707" w:type="dxa"/>
            <w:vAlign w:val="center"/>
          </w:tcPr>
          <w:p w14:paraId="3320B90E" w14:textId="77777777" w:rsidR="00A0274C" w:rsidRPr="00D160EB" w:rsidRDefault="00A0274C" w:rsidP="00A0274C">
            <w:pPr>
              <w:jc w:val="center"/>
              <w:rPr>
                <w:rFonts w:cstheme="minorHAnsi"/>
                <w:sz w:val="18"/>
                <w:szCs w:val="18"/>
              </w:rPr>
            </w:pPr>
            <w:r w:rsidRPr="00D160EB">
              <w:rPr>
                <w:rFonts w:cstheme="minorHAnsi"/>
                <w:bCs/>
                <w:iCs/>
                <w:sz w:val="18"/>
                <w:szCs w:val="18"/>
              </w:rPr>
              <w:t>18.30</w:t>
            </w:r>
          </w:p>
        </w:tc>
        <w:tc>
          <w:tcPr>
            <w:tcW w:w="3412" w:type="dxa"/>
            <w:gridSpan w:val="4"/>
          </w:tcPr>
          <w:p w14:paraId="09682E73" w14:textId="0B5F7ED5" w:rsidR="00A0274C" w:rsidRPr="00D160EB" w:rsidRDefault="00A0274C" w:rsidP="00A0274C">
            <w:pPr>
              <w:jc w:val="center"/>
              <w:rPr>
                <w:rFonts w:cstheme="minorHAnsi"/>
                <w:sz w:val="18"/>
                <w:szCs w:val="18"/>
              </w:rPr>
            </w:pPr>
            <w:r w:rsidRPr="00D160EB">
              <w:rPr>
                <w:rFonts w:cstheme="minorHAnsi"/>
                <w:sz w:val="18"/>
                <w:szCs w:val="18"/>
              </w:rPr>
              <w:t>Frank Martin RIP</w:t>
            </w:r>
            <w:r w:rsidR="000B6E05" w:rsidRPr="00D160EB">
              <w:rPr>
                <w:rFonts w:cstheme="minorHAnsi"/>
                <w:sz w:val="18"/>
                <w:szCs w:val="18"/>
              </w:rPr>
              <w:t xml:space="preserve"> and </w:t>
            </w:r>
            <w:r w:rsidR="002722E4" w:rsidRPr="00D160EB">
              <w:rPr>
                <w:rFonts w:cstheme="minorHAnsi"/>
                <w:sz w:val="18"/>
                <w:szCs w:val="18"/>
              </w:rPr>
              <w:t>Christopher Crosby RIP</w:t>
            </w:r>
          </w:p>
        </w:tc>
        <w:tc>
          <w:tcPr>
            <w:tcW w:w="258" w:type="dxa"/>
            <w:vMerge/>
          </w:tcPr>
          <w:p w14:paraId="7CCA9584" w14:textId="77777777" w:rsidR="00A0274C" w:rsidRDefault="00A0274C" w:rsidP="00A0274C"/>
        </w:tc>
        <w:tc>
          <w:tcPr>
            <w:tcW w:w="3391" w:type="dxa"/>
            <w:vMerge w:val="restart"/>
            <w:vAlign w:val="center"/>
          </w:tcPr>
          <w:p w14:paraId="02D6DB73" w14:textId="77777777" w:rsidR="00A0274C" w:rsidRPr="005E4BCE" w:rsidRDefault="00A0274C" w:rsidP="00A0274C">
            <w:pPr>
              <w:jc w:val="both"/>
              <w:rPr>
                <w:sz w:val="20"/>
                <w:szCs w:val="20"/>
              </w:rPr>
            </w:pPr>
            <w:r w:rsidRPr="005E4BCE">
              <w:rPr>
                <w:sz w:val="20"/>
                <w:szCs w:val="20"/>
              </w:rPr>
              <w:t>Fr Michael Faneye, MSP: Parish Priest</w:t>
            </w:r>
          </w:p>
          <w:p w14:paraId="07AD6CE0" w14:textId="77777777" w:rsidR="00A0274C" w:rsidRPr="005E4BCE" w:rsidRDefault="00A0274C" w:rsidP="00A0274C">
            <w:pPr>
              <w:jc w:val="both"/>
              <w:rPr>
                <w:sz w:val="20"/>
                <w:szCs w:val="20"/>
              </w:rPr>
            </w:pPr>
            <w:r w:rsidRPr="005E4BCE">
              <w:rPr>
                <w:sz w:val="20"/>
                <w:szCs w:val="20"/>
              </w:rPr>
              <w:t>Mr Charles Madden: PPC Chair</w:t>
            </w:r>
          </w:p>
          <w:p w14:paraId="2336734B" w14:textId="77777777" w:rsidR="00A0274C" w:rsidRPr="005E4BCE" w:rsidRDefault="00A0274C" w:rsidP="00A0274C">
            <w:pPr>
              <w:jc w:val="both"/>
              <w:rPr>
                <w:sz w:val="20"/>
                <w:szCs w:val="20"/>
              </w:rPr>
            </w:pPr>
            <w:r w:rsidRPr="005E4BCE">
              <w:rPr>
                <w:sz w:val="20"/>
                <w:szCs w:val="20"/>
              </w:rPr>
              <w:t>Mrs Catherine Biney: Finance</w:t>
            </w:r>
          </w:p>
          <w:p w14:paraId="7AF1CB44" w14:textId="77777777" w:rsidR="00A0274C" w:rsidRPr="005E4BCE" w:rsidRDefault="00A0274C" w:rsidP="00A0274C">
            <w:pPr>
              <w:jc w:val="both"/>
              <w:rPr>
                <w:sz w:val="20"/>
                <w:szCs w:val="20"/>
              </w:rPr>
            </w:pPr>
            <w:r w:rsidRPr="005E4BCE">
              <w:rPr>
                <w:sz w:val="20"/>
                <w:szCs w:val="20"/>
              </w:rPr>
              <w:t>Mrs Folasade Onile-Ere: Catechist</w:t>
            </w:r>
          </w:p>
          <w:p w14:paraId="290FE827" w14:textId="77777777" w:rsidR="00A0274C" w:rsidRPr="005E4BCE" w:rsidRDefault="00A0274C" w:rsidP="00A0274C">
            <w:pPr>
              <w:jc w:val="both"/>
              <w:rPr>
                <w:sz w:val="20"/>
                <w:szCs w:val="20"/>
              </w:rPr>
            </w:pPr>
            <w:r w:rsidRPr="005E4BCE">
              <w:rPr>
                <w:sz w:val="20"/>
                <w:szCs w:val="20"/>
              </w:rPr>
              <w:t xml:space="preserve">Mr Patrick </w:t>
            </w:r>
            <w:proofErr w:type="spellStart"/>
            <w:r w:rsidRPr="005E4BCE">
              <w:rPr>
                <w:sz w:val="20"/>
                <w:szCs w:val="20"/>
              </w:rPr>
              <w:t>Sanniez</w:t>
            </w:r>
            <w:proofErr w:type="spellEnd"/>
            <w:r w:rsidRPr="005E4BCE">
              <w:rPr>
                <w:sz w:val="20"/>
                <w:szCs w:val="20"/>
              </w:rPr>
              <w:t>: Sacristan</w:t>
            </w:r>
          </w:p>
          <w:p w14:paraId="6AA34921" w14:textId="77777777" w:rsidR="00A0274C" w:rsidRDefault="00A0274C" w:rsidP="00A0274C">
            <w:pPr>
              <w:jc w:val="both"/>
              <w:rPr>
                <w:sz w:val="20"/>
                <w:szCs w:val="20"/>
              </w:rPr>
            </w:pPr>
            <w:r w:rsidRPr="005E4BCE">
              <w:rPr>
                <w:sz w:val="20"/>
                <w:szCs w:val="20"/>
              </w:rPr>
              <w:t xml:space="preserve">Mrs </w:t>
            </w:r>
            <w:proofErr w:type="spellStart"/>
            <w:r w:rsidRPr="005E4BCE">
              <w:rPr>
                <w:sz w:val="20"/>
                <w:szCs w:val="20"/>
              </w:rPr>
              <w:t>Olanike</w:t>
            </w:r>
            <w:proofErr w:type="spellEnd"/>
            <w:r w:rsidRPr="005E4BCE">
              <w:rPr>
                <w:sz w:val="20"/>
                <w:szCs w:val="20"/>
              </w:rPr>
              <w:t xml:space="preserve"> T. Onikosi: Maintenance</w:t>
            </w:r>
          </w:p>
          <w:p w14:paraId="6C4E74B3" w14:textId="77777777" w:rsidR="00A0274C" w:rsidRDefault="00A0274C" w:rsidP="00A0274C">
            <w:pPr>
              <w:jc w:val="both"/>
              <w:rPr>
                <w:sz w:val="20"/>
                <w:szCs w:val="20"/>
              </w:rPr>
            </w:pPr>
            <w:r>
              <w:rPr>
                <w:sz w:val="20"/>
                <w:szCs w:val="20"/>
              </w:rPr>
              <w:t>Ms Clara-Mary Senghore: Office Admin</w:t>
            </w:r>
          </w:p>
          <w:p w14:paraId="35EE17D3" w14:textId="08015AF8" w:rsidR="00A0274C" w:rsidRDefault="00A0274C" w:rsidP="00A0274C">
            <w:pPr>
              <w:rPr>
                <w:sz w:val="20"/>
                <w:szCs w:val="20"/>
              </w:rPr>
            </w:pPr>
            <w:r>
              <w:rPr>
                <w:sz w:val="20"/>
                <w:szCs w:val="20"/>
              </w:rPr>
              <w:t xml:space="preserve">Office Hours: </w:t>
            </w:r>
          </w:p>
          <w:p w14:paraId="6249E660" w14:textId="32024486" w:rsidR="00A0274C" w:rsidRPr="00FB6A62" w:rsidRDefault="00A0274C" w:rsidP="00A0274C">
            <w:pPr>
              <w:rPr>
                <w:sz w:val="18"/>
                <w:szCs w:val="18"/>
              </w:rPr>
            </w:pPr>
            <w:r>
              <w:rPr>
                <w:sz w:val="20"/>
                <w:szCs w:val="20"/>
              </w:rPr>
              <w:t xml:space="preserve">Tuesdays &amp; Thursdays 10am – 2pm                                                                                    </w:t>
            </w:r>
          </w:p>
        </w:tc>
        <w:tc>
          <w:tcPr>
            <w:tcW w:w="1130" w:type="dxa"/>
            <w:vAlign w:val="center"/>
          </w:tcPr>
          <w:p w14:paraId="4817D248" w14:textId="77777777" w:rsidR="00A0274C" w:rsidRPr="00547194" w:rsidRDefault="00A0274C" w:rsidP="00A0274C">
            <w:pPr>
              <w:jc w:val="center"/>
              <w:rPr>
                <w:sz w:val="16"/>
                <w:szCs w:val="16"/>
              </w:rPr>
            </w:pPr>
            <w:r>
              <w:rPr>
                <w:sz w:val="16"/>
                <w:szCs w:val="16"/>
              </w:rPr>
              <w:t>I Confess</w:t>
            </w:r>
          </w:p>
        </w:tc>
        <w:tc>
          <w:tcPr>
            <w:tcW w:w="682" w:type="dxa"/>
            <w:vAlign w:val="center"/>
          </w:tcPr>
          <w:p w14:paraId="54EAF317" w14:textId="77777777" w:rsidR="00A0274C" w:rsidRPr="00547194" w:rsidRDefault="00A0274C" w:rsidP="00A0274C">
            <w:pPr>
              <w:jc w:val="center"/>
              <w:rPr>
                <w:sz w:val="16"/>
                <w:szCs w:val="16"/>
              </w:rPr>
            </w:pPr>
            <w:r>
              <w:rPr>
                <w:sz w:val="16"/>
                <w:szCs w:val="16"/>
              </w:rPr>
              <w:t>p.8</w:t>
            </w:r>
          </w:p>
        </w:tc>
      </w:tr>
      <w:tr w:rsidR="00A0274C" w14:paraId="32F399D8" w14:textId="77777777" w:rsidTr="00724A3B">
        <w:trPr>
          <w:trHeight w:val="31"/>
        </w:trPr>
        <w:tc>
          <w:tcPr>
            <w:tcW w:w="845" w:type="dxa"/>
            <w:vMerge w:val="restart"/>
            <w:vAlign w:val="center"/>
          </w:tcPr>
          <w:p w14:paraId="4AF3CDA7" w14:textId="47A82D14" w:rsidR="00A0274C" w:rsidRPr="00D160EB" w:rsidRDefault="00A0274C" w:rsidP="00A0274C">
            <w:pPr>
              <w:rPr>
                <w:rFonts w:cstheme="minorHAnsi"/>
                <w:sz w:val="18"/>
                <w:szCs w:val="18"/>
              </w:rPr>
            </w:pPr>
            <w:r w:rsidRPr="00D160EB">
              <w:rPr>
                <w:rFonts w:cstheme="minorHAnsi"/>
                <w:sz w:val="18"/>
                <w:szCs w:val="18"/>
              </w:rPr>
              <w:t>Sun-4</w:t>
            </w:r>
            <w:r w:rsidRPr="00D160EB">
              <w:rPr>
                <w:rFonts w:cstheme="minorHAnsi"/>
                <w:sz w:val="18"/>
                <w:szCs w:val="18"/>
                <w:vertAlign w:val="superscript"/>
              </w:rPr>
              <w:t>th</w:t>
            </w:r>
            <w:r w:rsidRPr="00D160EB">
              <w:rPr>
                <w:rFonts w:cstheme="minorHAnsi"/>
                <w:sz w:val="18"/>
                <w:szCs w:val="18"/>
              </w:rPr>
              <w:t xml:space="preserve">  </w:t>
            </w:r>
          </w:p>
        </w:tc>
        <w:tc>
          <w:tcPr>
            <w:tcW w:w="707" w:type="dxa"/>
            <w:vAlign w:val="center"/>
          </w:tcPr>
          <w:p w14:paraId="0625675F" w14:textId="77777777" w:rsidR="00A0274C" w:rsidRPr="00D160EB" w:rsidRDefault="00A0274C" w:rsidP="00A0274C">
            <w:pPr>
              <w:jc w:val="center"/>
              <w:rPr>
                <w:rFonts w:cstheme="minorHAnsi"/>
                <w:sz w:val="18"/>
                <w:szCs w:val="18"/>
              </w:rPr>
            </w:pPr>
            <w:r w:rsidRPr="00D160EB">
              <w:rPr>
                <w:rFonts w:cstheme="minorHAnsi"/>
                <w:bCs/>
                <w:iCs/>
                <w:sz w:val="18"/>
                <w:szCs w:val="18"/>
              </w:rPr>
              <w:t>08.30</w:t>
            </w:r>
          </w:p>
        </w:tc>
        <w:tc>
          <w:tcPr>
            <w:tcW w:w="3412" w:type="dxa"/>
            <w:gridSpan w:val="4"/>
          </w:tcPr>
          <w:p w14:paraId="3F1D53B8" w14:textId="6CC6A263" w:rsidR="00A0274C" w:rsidRPr="00D160EB" w:rsidRDefault="00A0274C" w:rsidP="00A0274C">
            <w:pPr>
              <w:jc w:val="center"/>
              <w:rPr>
                <w:rFonts w:cstheme="minorHAnsi"/>
                <w:sz w:val="18"/>
                <w:szCs w:val="18"/>
              </w:rPr>
            </w:pPr>
          </w:p>
        </w:tc>
        <w:tc>
          <w:tcPr>
            <w:tcW w:w="258" w:type="dxa"/>
            <w:vMerge/>
          </w:tcPr>
          <w:p w14:paraId="632180A6" w14:textId="77777777" w:rsidR="00A0274C" w:rsidRDefault="00A0274C" w:rsidP="00A0274C"/>
        </w:tc>
        <w:tc>
          <w:tcPr>
            <w:tcW w:w="3391" w:type="dxa"/>
            <w:vMerge/>
          </w:tcPr>
          <w:p w14:paraId="17515319" w14:textId="77777777" w:rsidR="00A0274C" w:rsidRPr="00FB6A62" w:rsidRDefault="00A0274C" w:rsidP="00A0274C">
            <w:pPr>
              <w:rPr>
                <w:sz w:val="18"/>
                <w:szCs w:val="18"/>
              </w:rPr>
            </w:pPr>
          </w:p>
        </w:tc>
        <w:tc>
          <w:tcPr>
            <w:tcW w:w="1130" w:type="dxa"/>
            <w:vAlign w:val="center"/>
          </w:tcPr>
          <w:p w14:paraId="25EDA40D" w14:textId="77777777" w:rsidR="00A0274C" w:rsidRPr="00547194" w:rsidRDefault="00A0274C" w:rsidP="00A0274C">
            <w:pPr>
              <w:jc w:val="center"/>
              <w:rPr>
                <w:sz w:val="16"/>
                <w:szCs w:val="16"/>
              </w:rPr>
            </w:pPr>
            <w:r>
              <w:rPr>
                <w:sz w:val="16"/>
                <w:szCs w:val="16"/>
              </w:rPr>
              <w:t>Glory to God</w:t>
            </w:r>
          </w:p>
        </w:tc>
        <w:tc>
          <w:tcPr>
            <w:tcW w:w="682" w:type="dxa"/>
            <w:vAlign w:val="center"/>
          </w:tcPr>
          <w:p w14:paraId="28BB4284" w14:textId="77777777" w:rsidR="00A0274C" w:rsidRPr="00547194" w:rsidRDefault="00A0274C" w:rsidP="00A0274C">
            <w:pPr>
              <w:jc w:val="center"/>
              <w:rPr>
                <w:sz w:val="16"/>
                <w:szCs w:val="16"/>
              </w:rPr>
            </w:pPr>
            <w:r>
              <w:rPr>
                <w:sz w:val="16"/>
                <w:szCs w:val="16"/>
              </w:rPr>
              <w:t>p.9</w:t>
            </w:r>
          </w:p>
        </w:tc>
      </w:tr>
      <w:tr w:rsidR="00F1190A" w14:paraId="49D6B059" w14:textId="77777777" w:rsidTr="00724A3B">
        <w:trPr>
          <w:trHeight w:val="31"/>
        </w:trPr>
        <w:tc>
          <w:tcPr>
            <w:tcW w:w="845" w:type="dxa"/>
            <w:vMerge/>
            <w:vAlign w:val="center"/>
          </w:tcPr>
          <w:p w14:paraId="4661CFC8" w14:textId="77777777" w:rsidR="00F1190A" w:rsidRPr="00D160EB" w:rsidRDefault="00F1190A" w:rsidP="00F1190A">
            <w:pPr>
              <w:jc w:val="center"/>
              <w:rPr>
                <w:rFonts w:cstheme="minorHAnsi"/>
                <w:sz w:val="18"/>
                <w:szCs w:val="18"/>
              </w:rPr>
            </w:pPr>
          </w:p>
        </w:tc>
        <w:tc>
          <w:tcPr>
            <w:tcW w:w="707" w:type="dxa"/>
            <w:vAlign w:val="center"/>
          </w:tcPr>
          <w:p w14:paraId="316CFD1B" w14:textId="77777777" w:rsidR="00F1190A" w:rsidRPr="00D160EB" w:rsidRDefault="00F1190A" w:rsidP="00F1190A">
            <w:pPr>
              <w:jc w:val="center"/>
              <w:rPr>
                <w:rFonts w:cstheme="minorHAnsi"/>
                <w:sz w:val="18"/>
                <w:szCs w:val="18"/>
              </w:rPr>
            </w:pPr>
            <w:r w:rsidRPr="00D160EB">
              <w:rPr>
                <w:rFonts w:cstheme="minorHAnsi"/>
                <w:bCs/>
                <w:iCs/>
                <w:sz w:val="18"/>
                <w:szCs w:val="18"/>
              </w:rPr>
              <w:t>10.00</w:t>
            </w:r>
          </w:p>
        </w:tc>
        <w:tc>
          <w:tcPr>
            <w:tcW w:w="3412" w:type="dxa"/>
            <w:gridSpan w:val="4"/>
          </w:tcPr>
          <w:p w14:paraId="3D36B94B" w14:textId="7916548F" w:rsidR="00F1190A" w:rsidRPr="00D160EB" w:rsidRDefault="008C1EC7" w:rsidP="00B40E0E">
            <w:pPr>
              <w:rPr>
                <w:rFonts w:cstheme="minorHAnsi"/>
                <w:sz w:val="18"/>
                <w:szCs w:val="18"/>
              </w:rPr>
            </w:pPr>
            <w:r w:rsidRPr="00D160EB">
              <w:rPr>
                <w:rFonts w:cstheme="minorHAnsi"/>
                <w:sz w:val="18"/>
                <w:szCs w:val="18"/>
              </w:rPr>
              <w:t xml:space="preserve">           </w:t>
            </w:r>
            <w:r w:rsidR="00E85D25" w:rsidRPr="00D160EB">
              <w:rPr>
                <w:rFonts w:cstheme="minorHAnsi"/>
                <w:sz w:val="18"/>
                <w:szCs w:val="18"/>
              </w:rPr>
              <w:t xml:space="preserve">               </w:t>
            </w:r>
            <w:r w:rsidRPr="00D160EB">
              <w:rPr>
                <w:rFonts w:cstheme="minorHAnsi"/>
                <w:sz w:val="18"/>
                <w:szCs w:val="18"/>
              </w:rPr>
              <w:t xml:space="preserve"> Liz Yates</w:t>
            </w:r>
            <w:r w:rsidR="00E85D25" w:rsidRPr="00D160EB">
              <w:rPr>
                <w:rFonts w:cstheme="minorHAnsi"/>
                <w:sz w:val="18"/>
                <w:szCs w:val="18"/>
              </w:rPr>
              <w:t xml:space="preserve"> RIP</w:t>
            </w:r>
          </w:p>
        </w:tc>
        <w:tc>
          <w:tcPr>
            <w:tcW w:w="258" w:type="dxa"/>
            <w:vMerge/>
          </w:tcPr>
          <w:p w14:paraId="776F4CD5" w14:textId="77777777" w:rsidR="00F1190A" w:rsidRDefault="00F1190A" w:rsidP="00F1190A"/>
        </w:tc>
        <w:tc>
          <w:tcPr>
            <w:tcW w:w="3391" w:type="dxa"/>
            <w:vMerge/>
          </w:tcPr>
          <w:p w14:paraId="03E37860" w14:textId="77777777" w:rsidR="00F1190A" w:rsidRPr="00FB6A62" w:rsidRDefault="00F1190A" w:rsidP="00F1190A">
            <w:pPr>
              <w:rPr>
                <w:sz w:val="18"/>
                <w:szCs w:val="18"/>
              </w:rPr>
            </w:pPr>
          </w:p>
        </w:tc>
        <w:tc>
          <w:tcPr>
            <w:tcW w:w="1130" w:type="dxa"/>
            <w:vAlign w:val="center"/>
          </w:tcPr>
          <w:p w14:paraId="488DAB0E" w14:textId="77777777" w:rsidR="00F1190A" w:rsidRPr="00547194" w:rsidRDefault="00F1190A" w:rsidP="00F1190A">
            <w:pPr>
              <w:jc w:val="center"/>
              <w:rPr>
                <w:sz w:val="16"/>
                <w:szCs w:val="16"/>
              </w:rPr>
            </w:pPr>
            <w:r>
              <w:rPr>
                <w:sz w:val="16"/>
                <w:szCs w:val="16"/>
              </w:rPr>
              <w:t>1</w:t>
            </w:r>
            <w:r w:rsidRPr="00547194">
              <w:rPr>
                <w:sz w:val="16"/>
                <w:szCs w:val="16"/>
                <w:vertAlign w:val="superscript"/>
              </w:rPr>
              <w:t>st</w:t>
            </w:r>
            <w:r>
              <w:rPr>
                <w:sz w:val="16"/>
                <w:szCs w:val="16"/>
              </w:rPr>
              <w:t xml:space="preserve"> Reading</w:t>
            </w:r>
          </w:p>
        </w:tc>
        <w:tc>
          <w:tcPr>
            <w:tcW w:w="682" w:type="dxa"/>
            <w:vMerge w:val="restart"/>
            <w:vAlign w:val="center"/>
          </w:tcPr>
          <w:p w14:paraId="1D83229C" w14:textId="56063024" w:rsidR="00F1190A" w:rsidRDefault="00F1190A" w:rsidP="00F1190A">
            <w:pPr>
              <w:jc w:val="center"/>
              <w:rPr>
                <w:sz w:val="16"/>
                <w:szCs w:val="16"/>
              </w:rPr>
            </w:pPr>
            <w:r>
              <w:rPr>
                <w:sz w:val="16"/>
                <w:szCs w:val="16"/>
              </w:rPr>
              <w:t>135</w:t>
            </w:r>
          </w:p>
          <w:p w14:paraId="7DE80A0E" w14:textId="11534A6D" w:rsidR="00F1190A" w:rsidRPr="00547194" w:rsidRDefault="00F1190A" w:rsidP="00F1190A">
            <w:pPr>
              <w:jc w:val="center"/>
              <w:rPr>
                <w:sz w:val="16"/>
                <w:szCs w:val="16"/>
              </w:rPr>
            </w:pPr>
            <w:r>
              <w:rPr>
                <w:sz w:val="16"/>
                <w:szCs w:val="16"/>
              </w:rPr>
              <w:t>136</w:t>
            </w:r>
          </w:p>
        </w:tc>
      </w:tr>
      <w:tr w:rsidR="00F1190A" w14:paraId="0B843CD0" w14:textId="77777777" w:rsidTr="00724A3B">
        <w:trPr>
          <w:trHeight w:val="31"/>
        </w:trPr>
        <w:tc>
          <w:tcPr>
            <w:tcW w:w="845" w:type="dxa"/>
            <w:vMerge/>
            <w:vAlign w:val="center"/>
          </w:tcPr>
          <w:p w14:paraId="4C382A83" w14:textId="77777777" w:rsidR="00F1190A" w:rsidRPr="00D160EB" w:rsidRDefault="00F1190A" w:rsidP="00F1190A">
            <w:pPr>
              <w:jc w:val="center"/>
              <w:rPr>
                <w:rFonts w:cstheme="minorHAnsi"/>
                <w:sz w:val="18"/>
                <w:szCs w:val="18"/>
              </w:rPr>
            </w:pPr>
          </w:p>
        </w:tc>
        <w:tc>
          <w:tcPr>
            <w:tcW w:w="707" w:type="dxa"/>
            <w:vAlign w:val="center"/>
          </w:tcPr>
          <w:p w14:paraId="21C3B7D0" w14:textId="77777777" w:rsidR="00F1190A" w:rsidRPr="00D160EB" w:rsidRDefault="00F1190A" w:rsidP="00F1190A">
            <w:pPr>
              <w:jc w:val="center"/>
              <w:rPr>
                <w:rFonts w:cstheme="minorHAnsi"/>
                <w:bCs/>
                <w:iCs/>
                <w:sz w:val="18"/>
                <w:szCs w:val="18"/>
              </w:rPr>
            </w:pPr>
            <w:r w:rsidRPr="00D160EB">
              <w:rPr>
                <w:rFonts w:cstheme="minorHAnsi"/>
                <w:bCs/>
                <w:iCs/>
                <w:sz w:val="18"/>
                <w:szCs w:val="18"/>
              </w:rPr>
              <w:t>11.30</w:t>
            </w:r>
          </w:p>
        </w:tc>
        <w:tc>
          <w:tcPr>
            <w:tcW w:w="3412" w:type="dxa"/>
            <w:gridSpan w:val="4"/>
          </w:tcPr>
          <w:p w14:paraId="6C6F6054" w14:textId="319E7F6C" w:rsidR="00F1190A" w:rsidRPr="00D160EB" w:rsidRDefault="00F1190A" w:rsidP="00F1190A">
            <w:pPr>
              <w:jc w:val="center"/>
              <w:rPr>
                <w:rFonts w:cstheme="minorHAnsi"/>
                <w:sz w:val="18"/>
                <w:szCs w:val="18"/>
              </w:rPr>
            </w:pPr>
            <w:r w:rsidRPr="00D160EB">
              <w:rPr>
                <w:rFonts w:cstheme="minorHAnsi"/>
                <w:sz w:val="18"/>
                <w:szCs w:val="18"/>
              </w:rPr>
              <w:t>People of the Parish</w:t>
            </w:r>
          </w:p>
        </w:tc>
        <w:tc>
          <w:tcPr>
            <w:tcW w:w="258" w:type="dxa"/>
            <w:vMerge/>
          </w:tcPr>
          <w:p w14:paraId="07CF7872" w14:textId="77777777" w:rsidR="00F1190A" w:rsidRDefault="00F1190A" w:rsidP="00F1190A"/>
        </w:tc>
        <w:tc>
          <w:tcPr>
            <w:tcW w:w="3391" w:type="dxa"/>
            <w:vMerge/>
          </w:tcPr>
          <w:p w14:paraId="3D4C5FB1" w14:textId="77777777" w:rsidR="00F1190A" w:rsidRDefault="00F1190A" w:rsidP="00F1190A">
            <w:pPr>
              <w:rPr>
                <w:sz w:val="18"/>
                <w:szCs w:val="18"/>
              </w:rPr>
            </w:pPr>
          </w:p>
        </w:tc>
        <w:tc>
          <w:tcPr>
            <w:tcW w:w="1130" w:type="dxa"/>
            <w:vAlign w:val="center"/>
          </w:tcPr>
          <w:p w14:paraId="35FFDE92" w14:textId="77777777" w:rsidR="00F1190A" w:rsidRDefault="00F1190A" w:rsidP="00F1190A">
            <w:pPr>
              <w:jc w:val="center"/>
              <w:rPr>
                <w:sz w:val="16"/>
                <w:szCs w:val="16"/>
              </w:rPr>
            </w:pPr>
            <w:r>
              <w:rPr>
                <w:sz w:val="16"/>
                <w:szCs w:val="16"/>
              </w:rPr>
              <w:t>Resp. Psalm</w:t>
            </w:r>
          </w:p>
        </w:tc>
        <w:tc>
          <w:tcPr>
            <w:tcW w:w="682" w:type="dxa"/>
            <w:vMerge/>
            <w:vAlign w:val="center"/>
          </w:tcPr>
          <w:p w14:paraId="340A55A4" w14:textId="77777777" w:rsidR="00F1190A" w:rsidRPr="00547194" w:rsidRDefault="00F1190A" w:rsidP="00F1190A">
            <w:pPr>
              <w:jc w:val="center"/>
              <w:rPr>
                <w:sz w:val="16"/>
                <w:szCs w:val="16"/>
              </w:rPr>
            </w:pPr>
          </w:p>
        </w:tc>
      </w:tr>
      <w:tr w:rsidR="00F1190A" w14:paraId="40C3C869" w14:textId="77777777" w:rsidTr="00724A3B">
        <w:trPr>
          <w:trHeight w:val="58"/>
        </w:trPr>
        <w:tc>
          <w:tcPr>
            <w:tcW w:w="845" w:type="dxa"/>
            <w:vAlign w:val="center"/>
          </w:tcPr>
          <w:p w14:paraId="6B1DAEEF" w14:textId="7B8D9FD4" w:rsidR="00F1190A" w:rsidRPr="00D160EB" w:rsidRDefault="00F1190A" w:rsidP="00F1190A">
            <w:pPr>
              <w:jc w:val="center"/>
              <w:rPr>
                <w:rFonts w:cstheme="minorHAnsi"/>
                <w:sz w:val="18"/>
                <w:szCs w:val="18"/>
              </w:rPr>
            </w:pPr>
            <w:r w:rsidRPr="00D160EB">
              <w:rPr>
                <w:rFonts w:cstheme="minorHAnsi"/>
                <w:sz w:val="18"/>
                <w:szCs w:val="18"/>
              </w:rPr>
              <w:t>Mon-5</w:t>
            </w:r>
            <w:r w:rsidRPr="00D160EB">
              <w:rPr>
                <w:rFonts w:cstheme="minorHAnsi"/>
                <w:sz w:val="18"/>
                <w:szCs w:val="18"/>
                <w:vertAlign w:val="superscript"/>
              </w:rPr>
              <w:t>th</w:t>
            </w:r>
            <w:r w:rsidRPr="00D160EB">
              <w:rPr>
                <w:rFonts w:cstheme="minorHAnsi"/>
                <w:sz w:val="18"/>
                <w:szCs w:val="18"/>
              </w:rPr>
              <w:t xml:space="preserve">  </w:t>
            </w:r>
          </w:p>
        </w:tc>
        <w:tc>
          <w:tcPr>
            <w:tcW w:w="707" w:type="dxa"/>
            <w:vAlign w:val="center"/>
          </w:tcPr>
          <w:p w14:paraId="6CCCE994" w14:textId="6E50133C" w:rsidR="00F1190A" w:rsidRPr="00D160EB" w:rsidRDefault="00F1190A" w:rsidP="00F1190A">
            <w:pPr>
              <w:jc w:val="center"/>
              <w:rPr>
                <w:rFonts w:cstheme="minorHAnsi"/>
                <w:sz w:val="18"/>
                <w:szCs w:val="18"/>
              </w:rPr>
            </w:pPr>
            <w:r w:rsidRPr="00D160EB">
              <w:rPr>
                <w:rFonts w:cstheme="minorHAnsi"/>
                <w:bCs/>
                <w:iCs/>
                <w:color w:val="FF0000"/>
                <w:sz w:val="18"/>
                <w:szCs w:val="18"/>
              </w:rPr>
              <w:t>NO MASS</w:t>
            </w:r>
          </w:p>
        </w:tc>
        <w:tc>
          <w:tcPr>
            <w:tcW w:w="3412" w:type="dxa"/>
            <w:gridSpan w:val="4"/>
          </w:tcPr>
          <w:p w14:paraId="0C29BC31" w14:textId="77777777" w:rsidR="00F1190A" w:rsidRPr="00D160EB" w:rsidRDefault="00F1190A" w:rsidP="00F1190A">
            <w:pPr>
              <w:jc w:val="center"/>
              <w:rPr>
                <w:rFonts w:cstheme="minorHAnsi"/>
                <w:sz w:val="18"/>
                <w:szCs w:val="18"/>
              </w:rPr>
            </w:pPr>
          </w:p>
        </w:tc>
        <w:tc>
          <w:tcPr>
            <w:tcW w:w="258" w:type="dxa"/>
            <w:vMerge/>
          </w:tcPr>
          <w:p w14:paraId="38256D28" w14:textId="77777777" w:rsidR="00F1190A" w:rsidRDefault="00F1190A" w:rsidP="00F1190A"/>
        </w:tc>
        <w:tc>
          <w:tcPr>
            <w:tcW w:w="3391" w:type="dxa"/>
            <w:vMerge/>
          </w:tcPr>
          <w:p w14:paraId="0ED96AB4" w14:textId="77777777" w:rsidR="00F1190A" w:rsidRPr="00FB6A62" w:rsidRDefault="00F1190A" w:rsidP="00F1190A">
            <w:pPr>
              <w:rPr>
                <w:sz w:val="18"/>
                <w:szCs w:val="18"/>
              </w:rPr>
            </w:pPr>
          </w:p>
        </w:tc>
        <w:tc>
          <w:tcPr>
            <w:tcW w:w="1130" w:type="dxa"/>
            <w:vAlign w:val="center"/>
          </w:tcPr>
          <w:p w14:paraId="45DF46B2" w14:textId="77777777" w:rsidR="00F1190A" w:rsidRPr="00547194" w:rsidRDefault="00F1190A" w:rsidP="00F1190A">
            <w:pPr>
              <w:jc w:val="center"/>
              <w:rPr>
                <w:sz w:val="16"/>
                <w:szCs w:val="16"/>
              </w:rPr>
            </w:pPr>
            <w:r>
              <w:rPr>
                <w:sz w:val="16"/>
                <w:szCs w:val="16"/>
              </w:rPr>
              <w:t>2</w:t>
            </w:r>
            <w:r w:rsidRPr="00C7635F">
              <w:rPr>
                <w:sz w:val="16"/>
                <w:szCs w:val="16"/>
                <w:vertAlign w:val="superscript"/>
              </w:rPr>
              <w:t>nd</w:t>
            </w:r>
            <w:r>
              <w:rPr>
                <w:sz w:val="16"/>
                <w:szCs w:val="16"/>
              </w:rPr>
              <w:t xml:space="preserve"> Reading</w:t>
            </w:r>
          </w:p>
        </w:tc>
        <w:tc>
          <w:tcPr>
            <w:tcW w:w="682" w:type="dxa"/>
            <w:vMerge/>
            <w:vAlign w:val="center"/>
          </w:tcPr>
          <w:p w14:paraId="21A7E332" w14:textId="77777777" w:rsidR="00F1190A" w:rsidRPr="00547194" w:rsidRDefault="00F1190A" w:rsidP="00F1190A">
            <w:pPr>
              <w:jc w:val="center"/>
              <w:rPr>
                <w:sz w:val="16"/>
                <w:szCs w:val="16"/>
              </w:rPr>
            </w:pPr>
          </w:p>
        </w:tc>
      </w:tr>
      <w:tr w:rsidR="00F1190A" w14:paraId="33295AC5" w14:textId="77777777" w:rsidTr="00724A3B">
        <w:trPr>
          <w:trHeight w:val="33"/>
        </w:trPr>
        <w:tc>
          <w:tcPr>
            <w:tcW w:w="845" w:type="dxa"/>
            <w:vAlign w:val="center"/>
          </w:tcPr>
          <w:p w14:paraId="227856D0" w14:textId="451C2B89" w:rsidR="00F1190A" w:rsidRPr="00D160EB" w:rsidRDefault="00F1190A" w:rsidP="00F1190A">
            <w:pPr>
              <w:rPr>
                <w:rFonts w:cstheme="minorHAnsi"/>
                <w:sz w:val="18"/>
                <w:szCs w:val="18"/>
              </w:rPr>
            </w:pPr>
            <w:r w:rsidRPr="00D160EB">
              <w:rPr>
                <w:rFonts w:cstheme="minorHAnsi"/>
                <w:sz w:val="18"/>
                <w:szCs w:val="18"/>
              </w:rPr>
              <w:t>Tue-6</w:t>
            </w:r>
            <w:r w:rsidRPr="00D160EB">
              <w:rPr>
                <w:rFonts w:cstheme="minorHAnsi"/>
                <w:sz w:val="18"/>
                <w:szCs w:val="18"/>
                <w:vertAlign w:val="superscript"/>
              </w:rPr>
              <w:t>th</w:t>
            </w:r>
          </w:p>
        </w:tc>
        <w:tc>
          <w:tcPr>
            <w:tcW w:w="707" w:type="dxa"/>
          </w:tcPr>
          <w:p w14:paraId="7DA71B63" w14:textId="77777777" w:rsidR="00F1190A" w:rsidRPr="00D160EB" w:rsidRDefault="00F1190A" w:rsidP="00F1190A">
            <w:pPr>
              <w:jc w:val="center"/>
              <w:rPr>
                <w:rFonts w:cstheme="minorHAnsi"/>
                <w:sz w:val="18"/>
                <w:szCs w:val="18"/>
              </w:rPr>
            </w:pPr>
            <w:r w:rsidRPr="00D160EB">
              <w:rPr>
                <w:rFonts w:cstheme="minorHAnsi"/>
                <w:bCs/>
                <w:iCs/>
                <w:sz w:val="18"/>
                <w:szCs w:val="18"/>
              </w:rPr>
              <w:t>09.30</w:t>
            </w:r>
          </w:p>
        </w:tc>
        <w:tc>
          <w:tcPr>
            <w:tcW w:w="3412" w:type="dxa"/>
            <w:gridSpan w:val="4"/>
          </w:tcPr>
          <w:p w14:paraId="0ED29D27" w14:textId="0D0D0451" w:rsidR="00F1190A" w:rsidRPr="00D160EB" w:rsidRDefault="00A160BA" w:rsidP="00F1190A">
            <w:pPr>
              <w:jc w:val="center"/>
              <w:rPr>
                <w:rFonts w:cstheme="minorHAnsi"/>
                <w:sz w:val="18"/>
                <w:szCs w:val="18"/>
              </w:rPr>
            </w:pPr>
            <w:r w:rsidRPr="00D160EB">
              <w:rPr>
                <w:rFonts w:cstheme="minorHAnsi"/>
                <w:sz w:val="18"/>
                <w:szCs w:val="18"/>
              </w:rPr>
              <w:t>Josephine Cook RIP</w:t>
            </w:r>
          </w:p>
        </w:tc>
        <w:tc>
          <w:tcPr>
            <w:tcW w:w="258" w:type="dxa"/>
            <w:vMerge/>
          </w:tcPr>
          <w:p w14:paraId="40E3A222" w14:textId="77777777" w:rsidR="00F1190A" w:rsidRDefault="00F1190A" w:rsidP="00F1190A"/>
        </w:tc>
        <w:tc>
          <w:tcPr>
            <w:tcW w:w="3391" w:type="dxa"/>
            <w:vMerge/>
          </w:tcPr>
          <w:p w14:paraId="77CFB855" w14:textId="77777777" w:rsidR="00F1190A" w:rsidRPr="00FB6A62" w:rsidRDefault="00F1190A" w:rsidP="00F1190A">
            <w:pPr>
              <w:rPr>
                <w:sz w:val="18"/>
                <w:szCs w:val="18"/>
              </w:rPr>
            </w:pPr>
          </w:p>
        </w:tc>
        <w:tc>
          <w:tcPr>
            <w:tcW w:w="1130" w:type="dxa"/>
            <w:vAlign w:val="center"/>
          </w:tcPr>
          <w:p w14:paraId="76DF87BE" w14:textId="77777777" w:rsidR="00F1190A" w:rsidRPr="00547194" w:rsidRDefault="00F1190A" w:rsidP="00F1190A">
            <w:pPr>
              <w:jc w:val="center"/>
              <w:rPr>
                <w:sz w:val="16"/>
                <w:szCs w:val="16"/>
              </w:rPr>
            </w:pPr>
            <w:r>
              <w:rPr>
                <w:sz w:val="16"/>
                <w:szCs w:val="16"/>
              </w:rPr>
              <w:t>Gospel</w:t>
            </w:r>
          </w:p>
        </w:tc>
        <w:tc>
          <w:tcPr>
            <w:tcW w:w="682" w:type="dxa"/>
            <w:vMerge/>
            <w:vAlign w:val="center"/>
          </w:tcPr>
          <w:p w14:paraId="78676F64" w14:textId="77777777" w:rsidR="00F1190A" w:rsidRPr="00547194" w:rsidRDefault="00F1190A" w:rsidP="00F1190A">
            <w:pPr>
              <w:jc w:val="center"/>
              <w:rPr>
                <w:sz w:val="16"/>
                <w:szCs w:val="16"/>
              </w:rPr>
            </w:pPr>
          </w:p>
        </w:tc>
      </w:tr>
      <w:tr w:rsidR="00F1190A" w14:paraId="25E6DB8E" w14:textId="77777777" w:rsidTr="00724A3B">
        <w:trPr>
          <w:trHeight w:val="31"/>
        </w:trPr>
        <w:tc>
          <w:tcPr>
            <w:tcW w:w="845" w:type="dxa"/>
            <w:vAlign w:val="center"/>
          </w:tcPr>
          <w:p w14:paraId="548C12C1" w14:textId="3A44F046" w:rsidR="00F1190A" w:rsidRPr="00D160EB" w:rsidRDefault="00F1190A" w:rsidP="00F1190A">
            <w:pPr>
              <w:rPr>
                <w:rFonts w:cstheme="minorHAnsi"/>
                <w:sz w:val="18"/>
                <w:szCs w:val="18"/>
              </w:rPr>
            </w:pPr>
            <w:r w:rsidRPr="00D160EB">
              <w:rPr>
                <w:rFonts w:cstheme="minorHAnsi"/>
                <w:sz w:val="18"/>
                <w:szCs w:val="18"/>
              </w:rPr>
              <w:t>Wed-7</w:t>
            </w:r>
            <w:r w:rsidRPr="00D160EB">
              <w:rPr>
                <w:rFonts w:cstheme="minorHAnsi"/>
                <w:sz w:val="18"/>
                <w:szCs w:val="18"/>
                <w:vertAlign w:val="superscript"/>
              </w:rPr>
              <w:t>th</w:t>
            </w:r>
            <w:r w:rsidRPr="00D160EB">
              <w:rPr>
                <w:rFonts w:cstheme="minorHAnsi"/>
                <w:sz w:val="18"/>
                <w:szCs w:val="18"/>
              </w:rPr>
              <w:t xml:space="preserve"> </w:t>
            </w:r>
          </w:p>
        </w:tc>
        <w:tc>
          <w:tcPr>
            <w:tcW w:w="707" w:type="dxa"/>
          </w:tcPr>
          <w:p w14:paraId="1CB85221" w14:textId="77777777" w:rsidR="00F1190A" w:rsidRPr="00D160EB" w:rsidRDefault="00F1190A" w:rsidP="00F1190A">
            <w:pPr>
              <w:jc w:val="center"/>
              <w:rPr>
                <w:rFonts w:cstheme="minorHAnsi"/>
                <w:sz w:val="18"/>
                <w:szCs w:val="18"/>
              </w:rPr>
            </w:pPr>
            <w:r w:rsidRPr="00D160EB">
              <w:rPr>
                <w:rFonts w:cstheme="minorHAnsi"/>
                <w:bCs/>
                <w:iCs/>
                <w:sz w:val="18"/>
                <w:szCs w:val="18"/>
              </w:rPr>
              <w:t>09.30</w:t>
            </w:r>
          </w:p>
        </w:tc>
        <w:tc>
          <w:tcPr>
            <w:tcW w:w="3412" w:type="dxa"/>
            <w:gridSpan w:val="4"/>
          </w:tcPr>
          <w:p w14:paraId="6633718F" w14:textId="61A69672" w:rsidR="00F1190A" w:rsidRPr="00D160EB" w:rsidRDefault="00902EC9" w:rsidP="00F1190A">
            <w:pPr>
              <w:jc w:val="center"/>
              <w:rPr>
                <w:rFonts w:cstheme="minorHAnsi"/>
                <w:sz w:val="18"/>
                <w:szCs w:val="18"/>
              </w:rPr>
            </w:pPr>
            <w:r w:rsidRPr="00D160EB">
              <w:rPr>
                <w:rFonts w:cstheme="minorHAnsi"/>
                <w:sz w:val="18"/>
                <w:szCs w:val="18"/>
              </w:rPr>
              <w:t>Edith Ologurin RIP</w:t>
            </w:r>
          </w:p>
        </w:tc>
        <w:tc>
          <w:tcPr>
            <w:tcW w:w="258" w:type="dxa"/>
            <w:vMerge/>
          </w:tcPr>
          <w:p w14:paraId="5E987648" w14:textId="77777777" w:rsidR="00F1190A" w:rsidRDefault="00F1190A" w:rsidP="00F1190A"/>
        </w:tc>
        <w:tc>
          <w:tcPr>
            <w:tcW w:w="3391" w:type="dxa"/>
            <w:vMerge/>
          </w:tcPr>
          <w:p w14:paraId="19FE8140" w14:textId="77777777" w:rsidR="00F1190A" w:rsidRPr="00D83705" w:rsidRDefault="00F1190A" w:rsidP="00F1190A">
            <w:pPr>
              <w:rPr>
                <w:sz w:val="18"/>
                <w:szCs w:val="18"/>
              </w:rPr>
            </w:pPr>
          </w:p>
        </w:tc>
        <w:tc>
          <w:tcPr>
            <w:tcW w:w="1130" w:type="dxa"/>
            <w:vAlign w:val="center"/>
          </w:tcPr>
          <w:p w14:paraId="53B1269A" w14:textId="77777777" w:rsidR="00F1190A" w:rsidRPr="00547194" w:rsidRDefault="00F1190A" w:rsidP="00F1190A">
            <w:pPr>
              <w:jc w:val="center"/>
              <w:rPr>
                <w:sz w:val="16"/>
                <w:szCs w:val="16"/>
              </w:rPr>
            </w:pPr>
            <w:r>
              <w:rPr>
                <w:sz w:val="16"/>
                <w:szCs w:val="16"/>
              </w:rPr>
              <w:t>I believe in</w:t>
            </w:r>
          </w:p>
        </w:tc>
        <w:tc>
          <w:tcPr>
            <w:tcW w:w="682" w:type="dxa"/>
            <w:vAlign w:val="center"/>
          </w:tcPr>
          <w:p w14:paraId="4E22BE2E" w14:textId="77777777" w:rsidR="00F1190A" w:rsidRPr="00547194" w:rsidRDefault="00F1190A" w:rsidP="00F1190A">
            <w:pPr>
              <w:jc w:val="center"/>
              <w:rPr>
                <w:sz w:val="16"/>
                <w:szCs w:val="16"/>
              </w:rPr>
            </w:pPr>
            <w:r>
              <w:rPr>
                <w:sz w:val="16"/>
                <w:szCs w:val="16"/>
              </w:rPr>
              <w:t>P.11</w:t>
            </w:r>
          </w:p>
        </w:tc>
      </w:tr>
      <w:tr w:rsidR="00F1190A" w14:paraId="0E4EF77C" w14:textId="77777777" w:rsidTr="00724A3B">
        <w:trPr>
          <w:trHeight w:val="61"/>
        </w:trPr>
        <w:tc>
          <w:tcPr>
            <w:tcW w:w="845" w:type="dxa"/>
            <w:vAlign w:val="center"/>
          </w:tcPr>
          <w:p w14:paraId="24819F32" w14:textId="23D5C2C2" w:rsidR="00F1190A" w:rsidRPr="00D160EB" w:rsidRDefault="00F1190A" w:rsidP="00F1190A">
            <w:pPr>
              <w:rPr>
                <w:rFonts w:cstheme="minorHAnsi"/>
                <w:sz w:val="18"/>
                <w:szCs w:val="18"/>
              </w:rPr>
            </w:pPr>
            <w:r w:rsidRPr="00D160EB">
              <w:rPr>
                <w:rFonts w:cstheme="minorHAnsi"/>
                <w:sz w:val="18"/>
                <w:szCs w:val="18"/>
              </w:rPr>
              <w:t>Thu-8</w:t>
            </w:r>
            <w:r w:rsidRPr="00D160EB">
              <w:rPr>
                <w:rFonts w:cstheme="minorHAnsi"/>
                <w:sz w:val="18"/>
                <w:szCs w:val="18"/>
                <w:vertAlign w:val="superscript"/>
              </w:rPr>
              <w:t>th</w:t>
            </w:r>
            <w:r w:rsidRPr="00D160EB">
              <w:rPr>
                <w:rFonts w:cstheme="minorHAnsi"/>
                <w:sz w:val="18"/>
                <w:szCs w:val="18"/>
              </w:rPr>
              <w:t xml:space="preserve">  </w:t>
            </w:r>
          </w:p>
        </w:tc>
        <w:tc>
          <w:tcPr>
            <w:tcW w:w="707" w:type="dxa"/>
          </w:tcPr>
          <w:p w14:paraId="1BC4F504" w14:textId="77777777" w:rsidR="00F1190A" w:rsidRPr="00D160EB" w:rsidRDefault="00F1190A" w:rsidP="00F1190A">
            <w:pPr>
              <w:jc w:val="center"/>
              <w:rPr>
                <w:rFonts w:cstheme="minorHAnsi"/>
                <w:sz w:val="18"/>
                <w:szCs w:val="18"/>
              </w:rPr>
            </w:pPr>
            <w:r w:rsidRPr="00D160EB">
              <w:rPr>
                <w:rFonts w:cstheme="minorHAnsi"/>
                <w:bCs/>
                <w:iCs/>
                <w:color w:val="0D0D0D" w:themeColor="text1" w:themeTint="F2"/>
                <w:sz w:val="18"/>
                <w:szCs w:val="18"/>
              </w:rPr>
              <w:t>09.30</w:t>
            </w:r>
          </w:p>
        </w:tc>
        <w:tc>
          <w:tcPr>
            <w:tcW w:w="3412" w:type="dxa"/>
            <w:gridSpan w:val="4"/>
          </w:tcPr>
          <w:p w14:paraId="6DF8689A" w14:textId="160C6200" w:rsidR="00F1190A" w:rsidRPr="00D160EB" w:rsidRDefault="003C4B8D" w:rsidP="00F1190A">
            <w:pPr>
              <w:jc w:val="center"/>
              <w:rPr>
                <w:rFonts w:cstheme="minorHAnsi"/>
                <w:sz w:val="18"/>
                <w:szCs w:val="18"/>
              </w:rPr>
            </w:pPr>
            <w:r w:rsidRPr="00D160EB">
              <w:rPr>
                <w:rFonts w:cstheme="minorHAnsi"/>
                <w:sz w:val="18"/>
                <w:szCs w:val="18"/>
              </w:rPr>
              <w:t>All The Faithful Departed</w:t>
            </w:r>
          </w:p>
        </w:tc>
        <w:tc>
          <w:tcPr>
            <w:tcW w:w="258" w:type="dxa"/>
            <w:vMerge/>
          </w:tcPr>
          <w:p w14:paraId="6DD1C717" w14:textId="77777777" w:rsidR="00F1190A" w:rsidRDefault="00F1190A" w:rsidP="00F1190A"/>
        </w:tc>
        <w:tc>
          <w:tcPr>
            <w:tcW w:w="3391" w:type="dxa"/>
            <w:vMerge/>
          </w:tcPr>
          <w:p w14:paraId="23CFB3F8" w14:textId="77777777" w:rsidR="00F1190A" w:rsidRPr="00D83705" w:rsidRDefault="00F1190A" w:rsidP="00F1190A">
            <w:pPr>
              <w:rPr>
                <w:sz w:val="18"/>
                <w:szCs w:val="18"/>
              </w:rPr>
            </w:pPr>
          </w:p>
        </w:tc>
        <w:tc>
          <w:tcPr>
            <w:tcW w:w="1130" w:type="dxa"/>
            <w:vAlign w:val="center"/>
          </w:tcPr>
          <w:p w14:paraId="7237F93F" w14:textId="77777777" w:rsidR="00F1190A" w:rsidRPr="00547194" w:rsidRDefault="00F1190A" w:rsidP="00F1190A">
            <w:pPr>
              <w:jc w:val="center"/>
              <w:rPr>
                <w:sz w:val="16"/>
                <w:szCs w:val="16"/>
              </w:rPr>
            </w:pPr>
            <w:r>
              <w:rPr>
                <w:sz w:val="16"/>
                <w:szCs w:val="16"/>
              </w:rPr>
              <w:t>Our Father</w:t>
            </w:r>
          </w:p>
        </w:tc>
        <w:tc>
          <w:tcPr>
            <w:tcW w:w="682" w:type="dxa"/>
            <w:vAlign w:val="center"/>
          </w:tcPr>
          <w:p w14:paraId="6861E304" w14:textId="4E95B873" w:rsidR="00F1190A" w:rsidRPr="00547194" w:rsidRDefault="00F1190A" w:rsidP="00F1190A">
            <w:pPr>
              <w:jc w:val="center"/>
              <w:rPr>
                <w:sz w:val="16"/>
                <w:szCs w:val="16"/>
              </w:rPr>
            </w:pPr>
            <w:r>
              <w:rPr>
                <w:sz w:val="16"/>
                <w:szCs w:val="16"/>
              </w:rPr>
              <w:t>p.43</w:t>
            </w:r>
          </w:p>
        </w:tc>
      </w:tr>
      <w:tr w:rsidR="00F1190A" w14:paraId="4B1FF4C1" w14:textId="77777777" w:rsidTr="00724A3B">
        <w:trPr>
          <w:trHeight w:val="31"/>
        </w:trPr>
        <w:tc>
          <w:tcPr>
            <w:tcW w:w="845" w:type="dxa"/>
            <w:vAlign w:val="center"/>
          </w:tcPr>
          <w:p w14:paraId="0678FA29" w14:textId="15D84CC4" w:rsidR="00F1190A" w:rsidRPr="00D160EB" w:rsidRDefault="00F1190A" w:rsidP="00F1190A">
            <w:pPr>
              <w:rPr>
                <w:rFonts w:cstheme="minorHAnsi"/>
                <w:sz w:val="18"/>
                <w:szCs w:val="18"/>
              </w:rPr>
            </w:pPr>
            <w:r w:rsidRPr="00D160EB">
              <w:rPr>
                <w:rFonts w:cstheme="minorHAnsi"/>
                <w:sz w:val="18"/>
                <w:szCs w:val="18"/>
              </w:rPr>
              <w:t>Fri-9</w:t>
            </w:r>
            <w:r w:rsidRPr="00D160EB">
              <w:rPr>
                <w:rFonts w:cstheme="minorHAnsi"/>
                <w:sz w:val="18"/>
                <w:szCs w:val="18"/>
                <w:vertAlign w:val="superscript"/>
              </w:rPr>
              <w:t>th</w:t>
            </w:r>
            <w:r w:rsidRPr="00D160EB">
              <w:rPr>
                <w:rFonts w:cstheme="minorHAnsi"/>
                <w:sz w:val="18"/>
                <w:szCs w:val="18"/>
              </w:rPr>
              <w:t xml:space="preserve">  </w:t>
            </w:r>
          </w:p>
        </w:tc>
        <w:tc>
          <w:tcPr>
            <w:tcW w:w="707" w:type="dxa"/>
            <w:vAlign w:val="center"/>
          </w:tcPr>
          <w:p w14:paraId="6A21AD84" w14:textId="77777777" w:rsidR="00F1190A" w:rsidRPr="00D160EB" w:rsidRDefault="00F1190A" w:rsidP="00F1190A">
            <w:pPr>
              <w:jc w:val="center"/>
              <w:rPr>
                <w:rFonts w:cstheme="minorHAnsi"/>
                <w:sz w:val="18"/>
                <w:szCs w:val="18"/>
              </w:rPr>
            </w:pPr>
            <w:r w:rsidRPr="00D160EB">
              <w:rPr>
                <w:rFonts w:cstheme="minorHAnsi"/>
                <w:bCs/>
                <w:iCs/>
                <w:sz w:val="18"/>
                <w:szCs w:val="18"/>
              </w:rPr>
              <w:t>09.30</w:t>
            </w:r>
          </w:p>
        </w:tc>
        <w:tc>
          <w:tcPr>
            <w:tcW w:w="3412" w:type="dxa"/>
            <w:gridSpan w:val="4"/>
          </w:tcPr>
          <w:p w14:paraId="290A8AC1" w14:textId="2638A61A" w:rsidR="00F1190A" w:rsidRPr="00D160EB" w:rsidRDefault="00974303" w:rsidP="00F1190A">
            <w:pPr>
              <w:jc w:val="center"/>
              <w:rPr>
                <w:rFonts w:cstheme="minorHAnsi"/>
                <w:sz w:val="18"/>
                <w:szCs w:val="18"/>
              </w:rPr>
            </w:pPr>
            <w:r w:rsidRPr="00D160EB">
              <w:rPr>
                <w:rFonts w:cstheme="minorHAnsi"/>
                <w:sz w:val="18"/>
                <w:szCs w:val="18"/>
              </w:rPr>
              <w:t>Ayayi Ajavon RIP</w:t>
            </w:r>
          </w:p>
        </w:tc>
        <w:tc>
          <w:tcPr>
            <w:tcW w:w="258" w:type="dxa"/>
            <w:vMerge/>
          </w:tcPr>
          <w:p w14:paraId="1479D3E0" w14:textId="77777777" w:rsidR="00F1190A" w:rsidRDefault="00F1190A" w:rsidP="00F1190A"/>
        </w:tc>
        <w:tc>
          <w:tcPr>
            <w:tcW w:w="5203" w:type="dxa"/>
            <w:gridSpan w:val="3"/>
            <w:vMerge w:val="restart"/>
            <w:shd w:val="clear" w:color="auto" w:fill="auto"/>
          </w:tcPr>
          <w:p w14:paraId="20C1EFF9" w14:textId="77777777" w:rsidR="00F1190A" w:rsidRPr="0028230F" w:rsidRDefault="00F1190A" w:rsidP="00F1190A">
            <w:pPr>
              <w:jc w:val="center"/>
              <w:rPr>
                <w:b/>
                <w:bCs/>
                <w:sz w:val="36"/>
                <w:szCs w:val="36"/>
              </w:rPr>
            </w:pPr>
            <w:r w:rsidRPr="0028230F">
              <w:rPr>
                <w:b/>
                <w:bCs/>
                <w:sz w:val="36"/>
                <w:szCs w:val="36"/>
              </w:rPr>
              <w:t>ANNOUNCEMENTS</w:t>
            </w:r>
          </w:p>
        </w:tc>
      </w:tr>
      <w:tr w:rsidR="00F1190A" w14:paraId="58FEF30F" w14:textId="77777777" w:rsidTr="00724A3B">
        <w:trPr>
          <w:trHeight w:val="31"/>
        </w:trPr>
        <w:tc>
          <w:tcPr>
            <w:tcW w:w="845" w:type="dxa"/>
            <w:vAlign w:val="center"/>
          </w:tcPr>
          <w:p w14:paraId="23FD6D07" w14:textId="0E7C53A4" w:rsidR="00F1190A" w:rsidRPr="00D160EB" w:rsidRDefault="00F1190A" w:rsidP="00F1190A">
            <w:pPr>
              <w:rPr>
                <w:rFonts w:cstheme="minorHAnsi"/>
                <w:sz w:val="18"/>
                <w:szCs w:val="18"/>
              </w:rPr>
            </w:pPr>
            <w:r w:rsidRPr="00D160EB">
              <w:rPr>
                <w:rFonts w:cstheme="minorHAnsi"/>
                <w:sz w:val="18"/>
                <w:szCs w:val="18"/>
              </w:rPr>
              <w:t>Sat-10</w:t>
            </w:r>
            <w:r w:rsidRPr="00D160EB">
              <w:rPr>
                <w:rFonts w:cstheme="minorHAnsi"/>
                <w:sz w:val="18"/>
                <w:szCs w:val="18"/>
                <w:vertAlign w:val="superscript"/>
              </w:rPr>
              <w:t>th</w:t>
            </w:r>
          </w:p>
        </w:tc>
        <w:tc>
          <w:tcPr>
            <w:tcW w:w="707" w:type="dxa"/>
            <w:vAlign w:val="center"/>
          </w:tcPr>
          <w:p w14:paraId="4C4C6202" w14:textId="77777777" w:rsidR="00F1190A" w:rsidRPr="00D160EB" w:rsidRDefault="00F1190A" w:rsidP="00F1190A">
            <w:pPr>
              <w:jc w:val="center"/>
              <w:rPr>
                <w:rFonts w:cstheme="minorHAnsi"/>
                <w:sz w:val="18"/>
                <w:szCs w:val="18"/>
              </w:rPr>
            </w:pPr>
            <w:r w:rsidRPr="00D160EB">
              <w:rPr>
                <w:rFonts w:cstheme="minorHAnsi"/>
                <w:bCs/>
                <w:iCs/>
                <w:sz w:val="18"/>
                <w:szCs w:val="18"/>
              </w:rPr>
              <w:t>18.30</w:t>
            </w:r>
          </w:p>
        </w:tc>
        <w:tc>
          <w:tcPr>
            <w:tcW w:w="3412" w:type="dxa"/>
            <w:gridSpan w:val="4"/>
          </w:tcPr>
          <w:p w14:paraId="2958D6F9" w14:textId="2EFDB24F" w:rsidR="00F1190A" w:rsidRPr="00D160EB" w:rsidRDefault="00F1190A" w:rsidP="00F1190A">
            <w:pPr>
              <w:jc w:val="center"/>
              <w:rPr>
                <w:rFonts w:cstheme="minorHAnsi"/>
                <w:sz w:val="18"/>
                <w:szCs w:val="18"/>
              </w:rPr>
            </w:pPr>
          </w:p>
        </w:tc>
        <w:tc>
          <w:tcPr>
            <w:tcW w:w="258" w:type="dxa"/>
            <w:vMerge/>
          </w:tcPr>
          <w:p w14:paraId="503BC5AE" w14:textId="77777777" w:rsidR="00F1190A" w:rsidRDefault="00F1190A" w:rsidP="00F1190A"/>
        </w:tc>
        <w:tc>
          <w:tcPr>
            <w:tcW w:w="5203" w:type="dxa"/>
            <w:gridSpan w:val="3"/>
            <w:vMerge/>
            <w:shd w:val="clear" w:color="auto" w:fill="auto"/>
          </w:tcPr>
          <w:p w14:paraId="201B7908" w14:textId="77777777" w:rsidR="00F1190A" w:rsidRDefault="00F1190A" w:rsidP="00F1190A"/>
        </w:tc>
      </w:tr>
      <w:tr w:rsidR="00F1190A" w14:paraId="539D6D9F" w14:textId="77777777" w:rsidTr="00DE1941">
        <w:trPr>
          <w:trHeight w:val="33"/>
        </w:trPr>
        <w:tc>
          <w:tcPr>
            <w:tcW w:w="845" w:type="dxa"/>
            <w:vMerge w:val="restart"/>
            <w:vAlign w:val="center"/>
          </w:tcPr>
          <w:p w14:paraId="56E4DE25" w14:textId="76BE6200" w:rsidR="00F1190A" w:rsidRPr="00D160EB" w:rsidRDefault="00F1190A" w:rsidP="00F1190A">
            <w:pPr>
              <w:rPr>
                <w:rFonts w:cstheme="minorHAnsi"/>
                <w:sz w:val="18"/>
                <w:szCs w:val="18"/>
              </w:rPr>
            </w:pPr>
            <w:r w:rsidRPr="00D160EB">
              <w:rPr>
                <w:rFonts w:cstheme="minorHAnsi"/>
                <w:sz w:val="18"/>
                <w:szCs w:val="18"/>
              </w:rPr>
              <w:t>Sun 11</w:t>
            </w:r>
            <w:r w:rsidRPr="00D160EB">
              <w:rPr>
                <w:rFonts w:cstheme="minorHAnsi"/>
                <w:sz w:val="18"/>
                <w:szCs w:val="18"/>
                <w:vertAlign w:val="superscript"/>
              </w:rPr>
              <w:t>th</w:t>
            </w:r>
            <w:r w:rsidRPr="00D160EB">
              <w:rPr>
                <w:rFonts w:cstheme="minorHAnsi"/>
                <w:sz w:val="18"/>
                <w:szCs w:val="18"/>
              </w:rPr>
              <w:t xml:space="preserve"> </w:t>
            </w:r>
          </w:p>
        </w:tc>
        <w:tc>
          <w:tcPr>
            <w:tcW w:w="707" w:type="dxa"/>
            <w:vAlign w:val="center"/>
          </w:tcPr>
          <w:p w14:paraId="252B152C" w14:textId="269499A9" w:rsidR="00F1190A" w:rsidRPr="00D160EB" w:rsidRDefault="004D43A9" w:rsidP="00F1190A">
            <w:pPr>
              <w:jc w:val="center"/>
              <w:rPr>
                <w:rFonts w:cstheme="minorHAnsi"/>
                <w:sz w:val="18"/>
                <w:szCs w:val="18"/>
              </w:rPr>
            </w:pPr>
            <w:r w:rsidRPr="00D160EB">
              <w:rPr>
                <w:rFonts w:cstheme="minorHAnsi"/>
                <w:bCs/>
                <w:iCs/>
                <w:sz w:val="18"/>
                <w:szCs w:val="18"/>
              </w:rPr>
              <w:t>9</w:t>
            </w:r>
            <w:r w:rsidR="00F1190A" w:rsidRPr="00D160EB">
              <w:rPr>
                <w:rFonts w:cstheme="minorHAnsi"/>
                <w:bCs/>
                <w:iCs/>
                <w:sz w:val="18"/>
                <w:szCs w:val="18"/>
              </w:rPr>
              <w:t>.</w:t>
            </w:r>
            <w:r w:rsidRPr="00D160EB">
              <w:rPr>
                <w:rFonts w:cstheme="minorHAnsi"/>
                <w:bCs/>
                <w:iCs/>
                <w:sz w:val="18"/>
                <w:szCs w:val="18"/>
              </w:rPr>
              <w:t>0</w:t>
            </w:r>
            <w:r w:rsidR="00F1190A" w:rsidRPr="00D160EB">
              <w:rPr>
                <w:rFonts w:cstheme="minorHAnsi"/>
                <w:bCs/>
                <w:iCs/>
                <w:sz w:val="18"/>
                <w:szCs w:val="18"/>
              </w:rPr>
              <w:t>0</w:t>
            </w:r>
          </w:p>
        </w:tc>
        <w:tc>
          <w:tcPr>
            <w:tcW w:w="3412" w:type="dxa"/>
            <w:gridSpan w:val="4"/>
          </w:tcPr>
          <w:p w14:paraId="00D809C3" w14:textId="212B47B8" w:rsidR="00F1190A" w:rsidRPr="00D160EB" w:rsidRDefault="00F1190A" w:rsidP="00F1190A">
            <w:pPr>
              <w:jc w:val="center"/>
              <w:rPr>
                <w:rFonts w:cstheme="minorHAnsi"/>
                <w:sz w:val="18"/>
                <w:szCs w:val="18"/>
              </w:rPr>
            </w:pPr>
          </w:p>
        </w:tc>
        <w:tc>
          <w:tcPr>
            <w:tcW w:w="258" w:type="dxa"/>
            <w:vMerge/>
          </w:tcPr>
          <w:p w14:paraId="7AFB29F8" w14:textId="77777777" w:rsidR="00F1190A" w:rsidRDefault="00F1190A" w:rsidP="00F1190A"/>
        </w:tc>
        <w:tc>
          <w:tcPr>
            <w:tcW w:w="5203" w:type="dxa"/>
            <w:gridSpan w:val="3"/>
            <w:vMerge w:val="restart"/>
          </w:tcPr>
          <w:p w14:paraId="0B8932E6" w14:textId="77777777" w:rsidR="00C03CB3" w:rsidRDefault="00C03CB3" w:rsidP="00DE1941">
            <w:pPr>
              <w:pStyle w:val="NoSpacing"/>
              <w:rPr>
                <w:rStyle w:val="Hyperlink"/>
                <w:rFonts w:cstheme="minorHAnsi"/>
                <w:b/>
                <w:bCs/>
                <w:color w:val="auto"/>
                <w:sz w:val="20"/>
                <w:szCs w:val="20"/>
                <w:u w:val="none"/>
              </w:rPr>
            </w:pPr>
            <w:r w:rsidRPr="00D41DED">
              <w:rPr>
                <w:rStyle w:val="Hyperlink"/>
                <w:rFonts w:cstheme="minorHAnsi"/>
                <w:b/>
                <w:bCs/>
                <w:color w:val="auto"/>
                <w:sz w:val="20"/>
                <w:szCs w:val="20"/>
              </w:rPr>
              <w:t>Changes to Mass Times</w:t>
            </w:r>
            <w:r w:rsidRPr="008D1329">
              <w:rPr>
                <w:rStyle w:val="Hyperlink"/>
                <w:rFonts w:cstheme="minorHAnsi"/>
                <w:b/>
                <w:bCs/>
                <w:color w:val="auto"/>
                <w:sz w:val="20"/>
                <w:szCs w:val="20"/>
                <w:u w:val="none"/>
              </w:rPr>
              <w:t xml:space="preserve"> </w:t>
            </w:r>
            <w:r>
              <w:rPr>
                <w:rStyle w:val="Hyperlink"/>
                <w:rFonts w:cstheme="minorHAnsi"/>
                <w:b/>
                <w:bCs/>
                <w:color w:val="auto"/>
                <w:sz w:val="20"/>
                <w:szCs w:val="20"/>
                <w:u w:val="none"/>
              </w:rPr>
              <w:t xml:space="preserve"> </w:t>
            </w:r>
          </w:p>
          <w:p w14:paraId="77DF9664" w14:textId="08FC9D8E" w:rsidR="00C03CB3" w:rsidRPr="003C33D7" w:rsidRDefault="00DE4EED" w:rsidP="00DE1941">
            <w:pPr>
              <w:pStyle w:val="NoSpacing"/>
              <w:rPr>
                <w:rStyle w:val="s2"/>
                <w:rFonts w:cstheme="minorHAnsi"/>
                <w:sz w:val="20"/>
                <w:szCs w:val="20"/>
              </w:rPr>
            </w:pPr>
            <w:r>
              <w:rPr>
                <w:rStyle w:val="s2"/>
                <w:rFonts w:cstheme="minorHAnsi"/>
                <w:sz w:val="20"/>
                <w:szCs w:val="20"/>
              </w:rPr>
              <w:t>T</w:t>
            </w:r>
            <w:r w:rsidR="00C03CB3" w:rsidRPr="00245556">
              <w:rPr>
                <w:rStyle w:val="s2"/>
                <w:rFonts w:cstheme="minorHAnsi"/>
                <w:sz w:val="20"/>
                <w:szCs w:val="20"/>
              </w:rPr>
              <w:t>he Parish Council has been discussing the topic of reducing the number of masses held each Sunday. </w:t>
            </w:r>
            <w:r w:rsidR="00C03CB3" w:rsidRPr="00245556">
              <w:rPr>
                <w:rStyle w:val="apple-converted-space"/>
                <w:rFonts w:cstheme="minorHAnsi"/>
                <w:sz w:val="20"/>
                <w:szCs w:val="20"/>
              </w:rPr>
              <w:t> </w:t>
            </w:r>
            <w:r w:rsidR="003C33D7">
              <w:rPr>
                <w:rStyle w:val="s2"/>
                <w:rFonts w:cstheme="minorHAnsi"/>
                <w:sz w:val="20"/>
                <w:szCs w:val="20"/>
              </w:rPr>
              <w:t xml:space="preserve"> </w:t>
            </w:r>
            <w:r w:rsidR="00C03CB3" w:rsidRPr="00245556">
              <w:rPr>
                <w:rStyle w:val="s2"/>
                <w:rFonts w:cstheme="minorHAnsi"/>
                <w:sz w:val="20"/>
                <w:szCs w:val="20"/>
              </w:rPr>
              <w:t xml:space="preserve">We have listened </w:t>
            </w:r>
            <w:r w:rsidR="00805425">
              <w:rPr>
                <w:rStyle w:val="s2"/>
                <w:rFonts w:cstheme="minorHAnsi"/>
                <w:sz w:val="20"/>
                <w:szCs w:val="20"/>
              </w:rPr>
              <w:t>and</w:t>
            </w:r>
            <w:r w:rsidR="00C03CB3" w:rsidRPr="00245556">
              <w:rPr>
                <w:rStyle w:val="s2"/>
                <w:rFonts w:cstheme="minorHAnsi"/>
                <w:sz w:val="20"/>
                <w:szCs w:val="20"/>
              </w:rPr>
              <w:t xml:space="preserve"> consulted with you, to ask for your views on how many masses we should have and preferred times.</w:t>
            </w:r>
          </w:p>
          <w:p w14:paraId="723DB073" w14:textId="77777777" w:rsidR="00A039AF" w:rsidRPr="00960B2C" w:rsidRDefault="00A039AF" w:rsidP="00DE1941">
            <w:pPr>
              <w:pStyle w:val="NoSpacing"/>
              <w:shd w:val="clear" w:color="auto" w:fill="FFFFFF" w:themeFill="background1"/>
              <w:rPr>
                <w:rStyle w:val="s2"/>
                <w:rFonts w:cstheme="minorHAnsi"/>
                <w:sz w:val="16"/>
                <w:szCs w:val="16"/>
              </w:rPr>
            </w:pPr>
          </w:p>
          <w:p w14:paraId="34589F41" w14:textId="5D070AFF" w:rsidR="005C0927" w:rsidRDefault="00C03CB3" w:rsidP="00DE1941">
            <w:pPr>
              <w:pStyle w:val="NoSpacing"/>
              <w:shd w:val="clear" w:color="auto" w:fill="FFFFFF" w:themeFill="background1"/>
              <w:rPr>
                <w:rStyle w:val="s2"/>
                <w:rFonts w:cstheme="minorHAnsi"/>
                <w:sz w:val="20"/>
                <w:szCs w:val="20"/>
              </w:rPr>
            </w:pPr>
            <w:r w:rsidRPr="00245556">
              <w:rPr>
                <w:rStyle w:val="s2"/>
                <w:rFonts w:cstheme="minorHAnsi"/>
                <w:sz w:val="20"/>
                <w:szCs w:val="20"/>
              </w:rPr>
              <w:t xml:space="preserve">The </w:t>
            </w:r>
            <w:r w:rsidR="003C4138">
              <w:rPr>
                <w:rStyle w:val="s2"/>
                <w:rFonts w:cstheme="minorHAnsi"/>
                <w:sz w:val="20"/>
                <w:szCs w:val="20"/>
              </w:rPr>
              <w:t>result</w:t>
            </w:r>
            <w:r w:rsidR="00834FF5">
              <w:rPr>
                <w:rStyle w:val="s2"/>
                <w:rFonts w:cstheme="minorHAnsi"/>
                <w:sz w:val="20"/>
                <w:szCs w:val="20"/>
              </w:rPr>
              <w:t xml:space="preserve"> for the second round of </w:t>
            </w:r>
            <w:r w:rsidR="005C0927">
              <w:rPr>
                <w:rStyle w:val="s2"/>
                <w:rFonts w:cstheme="minorHAnsi"/>
                <w:sz w:val="20"/>
                <w:szCs w:val="20"/>
              </w:rPr>
              <w:t>voting is as</w:t>
            </w:r>
            <w:r w:rsidR="00C847F7">
              <w:rPr>
                <w:rStyle w:val="s2"/>
                <w:rFonts w:cstheme="minorHAnsi"/>
                <w:sz w:val="20"/>
                <w:szCs w:val="20"/>
              </w:rPr>
              <w:t xml:space="preserve"> </w:t>
            </w:r>
            <w:r w:rsidR="005C0927">
              <w:rPr>
                <w:rStyle w:val="s2"/>
                <w:rFonts w:cstheme="minorHAnsi"/>
                <w:sz w:val="20"/>
                <w:szCs w:val="20"/>
              </w:rPr>
              <w:t>follows:</w:t>
            </w:r>
          </w:p>
          <w:p w14:paraId="0ABF2677" w14:textId="77777777" w:rsidR="00724609" w:rsidRDefault="009437EF" w:rsidP="00DE1941">
            <w:pPr>
              <w:pStyle w:val="NoSpacing"/>
              <w:shd w:val="clear" w:color="auto" w:fill="FFFFFF" w:themeFill="background1"/>
              <w:rPr>
                <w:rStyle w:val="s2"/>
                <w:rFonts w:cstheme="minorHAnsi"/>
                <w:sz w:val="20"/>
                <w:szCs w:val="20"/>
              </w:rPr>
            </w:pPr>
            <w:r>
              <w:rPr>
                <w:rStyle w:val="s2"/>
                <w:rFonts w:cstheme="minorHAnsi"/>
                <w:sz w:val="20"/>
                <w:szCs w:val="20"/>
              </w:rPr>
              <w:t xml:space="preserve">10.30am Mass had 13 </w:t>
            </w:r>
            <w:r w:rsidR="005E073B">
              <w:rPr>
                <w:rStyle w:val="s2"/>
                <w:rFonts w:cstheme="minorHAnsi"/>
                <w:sz w:val="20"/>
                <w:szCs w:val="20"/>
              </w:rPr>
              <w:t>votes and</w:t>
            </w:r>
            <w:r>
              <w:rPr>
                <w:rStyle w:val="s2"/>
                <w:rFonts w:cstheme="minorHAnsi"/>
                <w:sz w:val="20"/>
                <w:szCs w:val="20"/>
              </w:rPr>
              <w:t xml:space="preserve"> 11am Mass had 43</w:t>
            </w:r>
            <w:r w:rsidR="00B90245">
              <w:rPr>
                <w:rStyle w:val="s2"/>
                <w:rFonts w:cstheme="minorHAnsi"/>
                <w:sz w:val="20"/>
                <w:szCs w:val="20"/>
              </w:rPr>
              <w:t xml:space="preserve"> </w:t>
            </w:r>
            <w:r w:rsidR="000114AE">
              <w:rPr>
                <w:rStyle w:val="s2"/>
                <w:rFonts w:cstheme="minorHAnsi"/>
                <w:sz w:val="20"/>
                <w:szCs w:val="20"/>
              </w:rPr>
              <w:t>votes. That</w:t>
            </w:r>
            <w:r w:rsidR="00AD5949">
              <w:rPr>
                <w:rStyle w:val="s2"/>
                <w:rFonts w:cstheme="minorHAnsi"/>
                <w:sz w:val="20"/>
                <w:szCs w:val="20"/>
              </w:rPr>
              <w:t xml:space="preserve"> is the former had</w:t>
            </w:r>
            <w:r w:rsidR="00781D37">
              <w:rPr>
                <w:rStyle w:val="s2"/>
                <w:rFonts w:cstheme="minorHAnsi"/>
                <w:sz w:val="20"/>
                <w:szCs w:val="20"/>
              </w:rPr>
              <w:t xml:space="preserve"> </w:t>
            </w:r>
            <w:r w:rsidR="00AD5949">
              <w:rPr>
                <w:rStyle w:val="s2"/>
                <w:rFonts w:cstheme="minorHAnsi"/>
                <w:sz w:val="20"/>
                <w:szCs w:val="20"/>
              </w:rPr>
              <w:t>23.2% of the votes whilst the latter ha</w:t>
            </w:r>
            <w:r w:rsidR="005E073B">
              <w:rPr>
                <w:rStyle w:val="s2"/>
                <w:rFonts w:cstheme="minorHAnsi"/>
                <w:sz w:val="20"/>
                <w:szCs w:val="20"/>
              </w:rPr>
              <w:t>d 76.8% of the votes.</w:t>
            </w:r>
            <w:r w:rsidR="000114AE">
              <w:rPr>
                <w:rStyle w:val="s2"/>
                <w:rFonts w:cstheme="minorHAnsi"/>
                <w:sz w:val="20"/>
                <w:szCs w:val="20"/>
              </w:rPr>
              <w:t xml:space="preserve"> The </w:t>
            </w:r>
            <w:r w:rsidR="00C03CB3" w:rsidRPr="00245556">
              <w:rPr>
                <w:rStyle w:val="s2"/>
                <w:rFonts w:cstheme="minorHAnsi"/>
                <w:sz w:val="20"/>
                <w:szCs w:val="20"/>
              </w:rPr>
              <w:t xml:space="preserve">decision is, we will have only two masses on a Sunday. The first mass will be at a new time of </w:t>
            </w:r>
            <w:r w:rsidR="00C03CB3" w:rsidRPr="00E76B08">
              <w:rPr>
                <w:rStyle w:val="s2"/>
                <w:rFonts w:cstheme="minorHAnsi"/>
                <w:b/>
                <w:bCs/>
                <w:sz w:val="20"/>
                <w:szCs w:val="20"/>
              </w:rPr>
              <w:t>9:00am</w:t>
            </w:r>
            <w:r w:rsidR="00C03CB3" w:rsidRPr="00245556">
              <w:rPr>
                <w:rStyle w:val="s2"/>
                <w:rFonts w:cstheme="minorHAnsi"/>
                <w:sz w:val="20"/>
                <w:szCs w:val="20"/>
              </w:rPr>
              <w:t xml:space="preserve"> and the second mass, will be a</w:t>
            </w:r>
            <w:r w:rsidR="00C03CB3">
              <w:rPr>
                <w:rStyle w:val="s2"/>
                <w:rFonts w:cstheme="minorHAnsi"/>
                <w:sz w:val="20"/>
                <w:szCs w:val="20"/>
              </w:rPr>
              <w:t>t</w:t>
            </w:r>
            <w:r w:rsidR="00C03CB3" w:rsidRPr="00245556">
              <w:rPr>
                <w:rStyle w:val="s2"/>
                <w:rFonts w:cstheme="minorHAnsi"/>
                <w:sz w:val="20"/>
                <w:szCs w:val="20"/>
              </w:rPr>
              <w:t xml:space="preserve"> </w:t>
            </w:r>
            <w:r w:rsidR="00C03CB3" w:rsidRPr="00E76B08">
              <w:rPr>
                <w:rStyle w:val="s2"/>
                <w:rFonts w:cstheme="minorHAnsi"/>
                <w:b/>
                <w:bCs/>
                <w:sz w:val="20"/>
                <w:szCs w:val="20"/>
              </w:rPr>
              <w:t>11.00am</w:t>
            </w:r>
            <w:r w:rsidR="00C03CB3" w:rsidRPr="00245556">
              <w:rPr>
                <w:rStyle w:val="s2"/>
                <w:rFonts w:cstheme="minorHAnsi"/>
                <w:sz w:val="20"/>
                <w:szCs w:val="20"/>
              </w:rPr>
              <w:t>.</w:t>
            </w:r>
          </w:p>
          <w:p w14:paraId="2926D921" w14:textId="4E41E9BD" w:rsidR="00D9343E" w:rsidRDefault="00B6380B" w:rsidP="00DE1941">
            <w:pPr>
              <w:pStyle w:val="NoSpacing"/>
              <w:shd w:val="clear" w:color="auto" w:fill="FFFFFF" w:themeFill="background1"/>
              <w:rPr>
                <w:rStyle w:val="s2"/>
                <w:rFonts w:cstheme="minorHAnsi"/>
                <w:sz w:val="20"/>
                <w:szCs w:val="20"/>
              </w:rPr>
            </w:pPr>
            <w:r w:rsidRPr="00991DA3">
              <w:rPr>
                <w:rStyle w:val="s2"/>
                <w:rFonts w:cstheme="minorHAnsi"/>
                <w:color w:val="FF0000"/>
                <w:sz w:val="20"/>
                <w:szCs w:val="20"/>
              </w:rPr>
              <w:t>Please take note that t</w:t>
            </w:r>
            <w:r w:rsidR="00C03CB3" w:rsidRPr="00991DA3">
              <w:rPr>
                <w:rStyle w:val="s2"/>
                <w:rFonts w:cstheme="minorHAnsi"/>
                <w:color w:val="FF0000"/>
                <w:sz w:val="20"/>
                <w:szCs w:val="20"/>
              </w:rPr>
              <w:t xml:space="preserve">hese are brand new mass times that will start on Sunday the </w:t>
            </w:r>
            <w:r w:rsidR="00C03CB3" w:rsidRPr="000513F8">
              <w:rPr>
                <w:rStyle w:val="s2"/>
                <w:rFonts w:cstheme="minorHAnsi"/>
                <w:b/>
                <w:bCs/>
                <w:color w:val="FF0000"/>
                <w:sz w:val="20"/>
                <w:szCs w:val="20"/>
              </w:rPr>
              <w:t>11th of February 202</w:t>
            </w:r>
            <w:r w:rsidR="000513F8" w:rsidRPr="000513F8">
              <w:rPr>
                <w:rStyle w:val="s2"/>
                <w:rFonts w:cstheme="minorHAnsi"/>
                <w:b/>
                <w:bCs/>
                <w:color w:val="FF0000"/>
                <w:sz w:val="20"/>
                <w:szCs w:val="20"/>
              </w:rPr>
              <w:t>4</w:t>
            </w:r>
            <w:r w:rsidR="00B806E9" w:rsidRPr="00991DA3">
              <w:rPr>
                <w:rStyle w:val="s2"/>
                <w:rFonts w:cstheme="minorHAnsi"/>
                <w:color w:val="FF0000"/>
                <w:sz w:val="20"/>
                <w:szCs w:val="20"/>
              </w:rPr>
              <w:t>, that is, next Sunday.</w:t>
            </w:r>
          </w:p>
          <w:p w14:paraId="3460248A" w14:textId="77777777" w:rsidR="00A1232B" w:rsidRPr="00960B2C" w:rsidRDefault="00A1232B" w:rsidP="00DE1941">
            <w:pPr>
              <w:pStyle w:val="NoSpacing"/>
              <w:shd w:val="clear" w:color="auto" w:fill="FFFFFF" w:themeFill="background1"/>
              <w:rPr>
                <w:rFonts w:ascii="Calibri" w:hAnsi="Calibri" w:cs="Calibri"/>
                <w:b/>
                <w:bCs/>
                <w:sz w:val="16"/>
                <w:szCs w:val="16"/>
                <w:u w:val="single"/>
                <w:shd w:val="clear" w:color="auto" w:fill="FFFFFF" w:themeFill="background1"/>
              </w:rPr>
            </w:pPr>
          </w:p>
          <w:p w14:paraId="4D9CA440" w14:textId="5D056E2A" w:rsidR="00F1190A" w:rsidRPr="00C97B1E" w:rsidRDefault="00F1190A" w:rsidP="00DE1941">
            <w:pPr>
              <w:pStyle w:val="NoSpacing"/>
              <w:shd w:val="clear" w:color="auto" w:fill="FFFFFF" w:themeFill="background1"/>
              <w:rPr>
                <w:rFonts w:ascii="Calibri" w:hAnsi="Calibri" w:cs="Calibri"/>
                <w:b/>
                <w:bCs/>
                <w:sz w:val="20"/>
                <w:szCs w:val="20"/>
                <w:u w:val="single"/>
              </w:rPr>
            </w:pPr>
            <w:r w:rsidRPr="00686B3C">
              <w:rPr>
                <w:rFonts w:ascii="Calibri" w:hAnsi="Calibri" w:cs="Calibri"/>
                <w:b/>
                <w:bCs/>
                <w:sz w:val="20"/>
                <w:szCs w:val="20"/>
                <w:u w:val="single"/>
                <w:shd w:val="clear" w:color="auto" w:fill="FFFFFF" w:themeFill="background1"/>
              </w:rPr>
              <w:t>Our Lady Prayer Group</w:t>
            </w:r>
          </w:p>
          <w:p w14:paraId="01F194BB" w14:textId="40ECAA17" w:rsidR="00F1190A" w:rsidRPr="0058206F" w:rsidRDefault="00F1190A" w:rsidP="00DE1941">
            <w:pPr>
              <w:pStyle w:val="NoSpacing"/>
              <w:shd w:val="clear" w:color="auto" w:fill="FFFFFF" w:themeFill="background1"/>
              <w:rPr>
                <w:rFonts w:ascii="Calibri" w:hAnsi="Calibri" w:cs="Calibri"/>
                <w:sz w:val="18"/>
                <w:szCs w:val="18"/>
              </w:rPr>
            </w:pPr>
            <w:r w:rsidRPr="00E03F15">
              <w:rPr>
                <w:rFonts w:ascii="Calibri" w:hAnsi="Calibri" w:cs="Calibri"/>
                <w:sz w:val="20"/>
                <w:szCs w:val="20"/>
                <w:shd w:val="clear" w:color="auto" w:fill="FFFFFF" w:themeFill="background1"/>
              </w:rPr>
              <w:t>Join us every Friday from 7 pm to 8 pm for 'Our Lady Prayer Group' in the sacred space of our Church. The Prayer group will start with the Holy Rosary, followed by a profound exploration of the word of God, and concluding with prayers. This offers a special opportunity for spiritual reflection, unity, and fellowship.</w:t>
            </w:r>
            <w:r w:rsidR="008D34B7">
              <w:rPr>
                <w:rFonts w:ascii="Calibri" w:hAnsi="Calibri" w:cs="Calibri"/>
                <w:sz w:val="20"/>
                <w:szCs w:val="20"/>
                <w:shd w:val="clear" w:color="auto" w:fill="FFFFFF" w:themeFill="background1"/>
              </w:rPr>
              <w:t xml:space="preserve"> </w:t>
            </w:r>
            <w:r>
              <w:rPr>
                <w:rFonts w:ascii="Calibri" w:hAnsi="Calibri" w:cs="Calibri"/>
                <w:sz w:val="20"/>
                <w:szCs w:val="20"/>
                <w:shd w:val="clear" w:color="auto" w:fill="FFFFFF" w:themeFill="background1"/>
              </w:rPr>
              <w:t>This starts on Friday, February 2</w:t>
            </w:r>
            <w:r w:rsidRPr="009A3EFB">
              <w:rPr>
                <w:rFonts w:ascii="Calibri" w:hAnsi="Calibri" w:cs="Calibri"/>
                <w:sz w:val="20"/>
                <w:szCs w:val="20"/>
                <w:shd w:val="clear" w:color="auto" w:fill="FFFFFF" w:themeFill="background1"/>
                <w:vertAlign w:val="superscript"/>
              </w:rPr>
              <w:t>nd</w:t>
            </w:r>
            <w:r>
              <w:rPr>
                <w:rFonts w:ascii="Calibri" w:hAnsi="Calibri" w:cs="Calibri"/>
                <w:sz w:val="20"/>
                <w:szCs w:val="20"/>
                <w:shd w:val="clear" w:color="auto" w:fill="FFFFFF" w:themeFill="background1"/>
              </w:rPr>
              <w:t>.</w:t>
            </w:r>
            <w:r w:rsidRPr="00E03F15">
              <w:rPr>
                <w:rFonts w:ascii="Calibri" w:hAnsi="Calibri" w:cs="Calibri"/>
                <w:sz w:val="20"/>
                <w:szCs w:val="20"/>
                <w:shd w:val="clear" w:color="auto" w:fill="FFFFFF" w:themeFill="background1"/>
              </w:rPr>
              <w:t xml:space="preserve"> For more information, please contact the Parish Priest</w:t>
            </w:r>
            <w:r w:rsidRPr="0058206F">
              <w:rPr>
                <w:rFonts w:ascii="Calibri" w:hAnsi="Calibri" w:cs="Calibri"/>
                <w:sz w:val="18"/>
                <w:szCs w:val="18"/>
                <w:shd w:val="clear" w:color="auto" w:fill="F8F4F1"/>
              </w:rPr>
              <w:t>.</w:t>
            </w:r>
          </w:p>
          <w:p w14:paraId="1233AFE0" w14:textId="77777777" w:rsidR="009F4AAB" w:rsidRPr="00960B2C" w:rsidRDefault="009F4AAB" w:rsidP="00DE1941">
            <w:pPr>
              <w:contextualSpacing/>
              <w:rPr>
                <w:rFonts w:cstheme="minorHAnsi"/>
                <w:b/>
                <w:bCs/>
                <w:noProof/>
                <w:sz w:val="16"/>
                <w:szCs w:val="16"/>
                <w:u w:val="single"/>
              </w:rPr>
            </w:pPr>
          </w:p>
          <w:p w14:paraId="03AB58BA" w14:textId="40B59C23" w:rsidR="00955931" w:rsidRDefault="001F6E9E" w:rsidP="00DE1941">
            <w:pPr>
              <w:contextualSpacing/>
              <w:rPr>
                <w:rFonts w:cstheme="minorHAnsi"/>
                <w:b/>
                <w:bCs/>
                <w:noProof/>
                <w:sz w:val="20"/>
                <w:szCs w:val="20"/>
                <w:u w:val="single"/>
              </w:rPr>
            </w:pPr>
            <w:r w:rsidRPr="001B71DB">
              <w:rPr>
                <w:rFonts w:cstheme="minorHAnsi"/>
                <w:b/>
                <w:bCs/>
                <w:noProof/>
                <w:sz w:val="20"/>
                <w:szCs w:val="20"/>
                <w:u w:val="single"/>
              </w:rPr>
              <w:t>National Fast Day</w:t>
            </w:r>
          </w:p>
          <w:p w14:paraId="769DB75C" w14:textId="669C1643" w:rsidR="00CE5E3E" w:rsidRDefault="00CE5E3E" w:rsidP="00DE1941">
            <w:pPr>
              <w:contextualSpacing/>
              <w:rPr>
                <w:rFonts w:cstheme="minorHAnsi"/>
                <w:sz w:val="20"/>
                <w:szCs w:val="20"/>
              </w:rPr>
            </w:pPr>
            <w:r w:rsidRPr="001B71DB">
              <w:rPr>
                <w:rFonts w:cstheme="minorHAnsi"/>
                <w:sz w:val="20"/>
                <w:szCs w:val="20"/>
              </w:rPr>
              <w:t>“On Saturday 10</w:t>
            </w:r>
            <w:r w:rsidRPr="001B71DB">
              <w:rPr>
                <w:rFonts w:cstheme="minorHAnsi"/>
                <w:sz w:val="20"/>
                <w:szCs w:val="20"/>
                <w:vertAlign w:val="superscript"/>
              </w:rPr>
              <w:t>th</w:t>
            </w:r>
            <w:r w:rsidRPr="001B71DB">
              <w:rPr>
                <w:rFonts w:cstheme="minorHAnsi"/>
                <w:sz w:val="20"/>
                <w:szCs w:val="20"/>
              </w:rPr>
              <w:t xml:space="preserve"> February, the Vigil of the Feast Our Lady of Lourdes, please pray and fast for the end of abortion in this Country. Through God’s grace we have seen thousands of Mothers in our counselling centre continue their pregnancies in very difficult circumstances.</w:t>
            </w:r>
            <w:r w:rsidR="00A039AF">
              <w:rPr>
                <w:rFonts w:cstheme="minorHAnsi"/>
                <w:sz w:val="20"/>
                <w:szCs w:val="20"/>
              </w:rPr>
              <w:t xml:space="preserve"> </w:t>
            </w:r>
            <w:r w:rsidRPr="001B71DB">
              <w:rPr>
                <w:rFonts w:cstheme="minorHAnsi"/>
                <w:sz w:val="20"/>
                <w:szCs w:val="20"/>
              </w:rPr>
              <w:t xml:space="preserve">Please help us to help save lives with your prayers, fasting and support. </w:t>
            </w:r>
            <w:hyperlink r:id="rId12" w:history="1">
              <w:r w:rsidRPr="001B71DB">
                <w:rPr>
                  <w:rStyle w:val="Hyperlink"/>
                  <w:rFonts w:cstheme="minorHAnsi"/>
                  <w:sz w:val="20"/>
                  <w:szCs w:val="20"/>
                </w:rPr>
                <w:t>www.GoodCounselNetwork.com</w:t>
              </w:r>
            </w:hyperlink>
            <w:r w:rsidRPr="001B71DB">
              <w:rPr>
                <w:rFonts w:cstheme="minorHAnsi"/>
                <w:sz w:val="20"/>
                <w:szCs w:val="20"/>
              </w:rPr>
              <w:t>”</w:t>
            </w:r>
          </w:p>
          <w:p w14:paraId="7495E594" w14:textId="77777777" w:rsidR="00321D42" w:rsidRDefault="00321D42" w:rsidP="00DE1941">
            <w:pPr>
              <w:spacing w:after="160" w:line="259" w:lineRule="auto"/>
              <w:rPr>
                <w:b/>
                <w:bCs/>
                <w:sz w:val="8"/>
                <w:szCs w:val="8"/>
                <w:u w:val="single"/>
              </w:rPr>
            </w:pPr>
          </w:p>
          <w:p w14:paraId="5948A98D" w14:textId="34993513" w:rsidR="0020331A" w:rsidRPr="009F4AAB" w:rsidRDefault="008C514A" w:rsidP="00DE1941">
            <w:pPr>
              <w:spacing w:after="160" w:line="259" w:lineRule="auto"/>
              <w:rPr>
                <w:sz w:val="20"/>
                <w:szCs w:val="20"/>
              </w:rPr>
            </w:pPr>
            <w:r>
              <w:rPr>
                <w:b/>
                <w:bCs/>
                <w:sz w:val="20"/>
                <w:szCs w:val="20"/>
                <w:u w:val="single"/>
              </w:rPr>
              <w:t>S</w:t>
            </w:r>
            <w:r w:rsidR="008D7B9F" w:rsidRPr="00526A32">
              <w:rPr>
                <w:b/>
                <w:bCs/>
                <w:sz w:val="20"/>
                <w:szCs w:val="20"/>
                <w:u w:val="single"/>
              </w:rPr>
              <w:t>chool Governor Required</w:t>
            </w:r>
            <w:r w:rsidR="00C46351">
              <w:rPr>
                <w:sz w:val="20"/>
                <w:szCs w:val="20"/>
              </w:rPr>
              <w:t xml:space="preserve">                                                </w:t>
            </w:r>
            <w:r w:rsidR="008D7B9F" w:rsidRPr="00843BC0">
              <w:rPr>
                <w:sz w:val="20"/>
                <w:szCs w:val="20"/>
              </w:rPr>
              <w:t>Laleham Lea Catholic Independent School is looking to appoint a Governor to join their dedicated Governing body. (Please note, this is an unpaid voluntary position).</w:t>
            </w:r>
            <w:r w:rsidR="00FC7990">
              <w:rPr>
                <w:sz w:val="20"/>
                <w:szCs w:val="20"/>
              </w:rPr>
              <w:t xml:space="preserve"> </w:t>
            </w:r>
            <w:r w:rsidR="008D7B9F" w:rsidRPr="00843BC0">
              <w:rPr>
                <w:sz w:val="20"/>
                <w:szCs w:val="20"/>
              </w:rPr>
              <w:t xml:space="preserve">Please contact </w:t>
            </w:r>
            <w:hyperlink r:id="rId13" w:history="1">
              <w:r w:rsidR="008D7B9F" w:rsidRPr="00843BC0">
                <w:rPr>
                  <w:rStyle w:val="Hyperlink"/>
                  <w:sz w:val="20"/>
                  <w:szCs w:val="20"/>
                </w:rPr>
                <w:t>secretary@lalehamlea.co.uk</w:t>
              </w:r>
            </w:hyperlink>
            <w:r w:rsidR="008D7B9F" w:rsidRPr="00843BC0">
              <w:rPr>
                <w:sz w:val="20"/>
                <w:szCs w:val="20"/>
              </w:rPr>
              <w:t xml:space="preserve"> for further details</w:t>
            </w:r>
            <w:r w:rsidR="00A82757">
              <w:rPr>
                <w:sz w:val="20"/>
                <w:szCs w:val="20"/>
              </w:rPr>
              <w:t xml:space="preserve"> </w:t>
            </w:r>
            <w:r w:rsidR="00A82757">
              <w:t>o</w:t>
            </w:r>
            <w:r w:rsidR="008D7B9F">
              <w:t xml:space="preserve">r 0208 660 3351. </w:t>
            </w:r>
          </w:p>
        </w:tc>
      </w:tr>
      <w:tr w:rsidR="00F1190A" w14:paraId="08E97807" w14:textId="77777777" w:rsidTr="00724A3B">
        <w:trPr>
          <w:trHeight w:val="33"/>
        </w:trPr>
        <w:tc>
          <w:tcPr>
            <w:tcW w:w="845" w:type="dxa"/>
            <w:vMerge/>
            <w:vAlign w:val="center"/>
          </w:tcPr>
          <w:p w14:paraId="637BBCDF" w14:textId="77777777" w:rsidR="00F1190A" w:rsidRPr="00D160EB" w:rsidRDefault="00F1190A" w:rsidP="00F1190A">
            <w:pPr>
              <w:jc w:val="center"/>
              <w:rPr>
                <w:rFonts w:cstheme="minorHAnsi"/>
                <w:sz w:val="18"/>
                <w:szCs w:val="18"/>
              </w:rPr>
            </w:pPr>
          </w:p>
        </w:tc>
        <w:tc>
          <w:tcPr>
            <w:tcW w:w="707" w:type="dxa"/>
            <w:vAlign w:val="center"/>
          </w:tcPr>
          <w:p w14:paraId="1D099C18" w14:textId="000746C9" w:rsidR="00F1190A" w:rsidRPr="00D160EB" w:rsidRDefault="00F1190A" w:rsidP="00F1190A">
            <w:pPr>
              <w:jc w:val="center"/>
              <w:rPr>
                <w:rFonts w:cstheme="minorHAnsi"/>
                <w:bCs/>
                <w:iCs/>
                <w:sz w:val="18"/>
                <w:szCs w:val="18"/>
              </w:rPr>
            </w:pPr>
            <w:r w:rsidRPr="00D160EB">
              <w:rPr>
                <w:rFonts w:cstheme="minorHAnsi"/>
                <w:bCs/>
                <w:iCs/>
                <w:sz w:val="18"/>
                <w:szCs w:val="18"/>
              </w:rPr>
              <w:t>1</w:t>
            </w:r>
            <w:r w:rsidR="004D43A9" w:rsidRPr="00D160EB">
              <w:rPr>
                <w:rFonts w:cstheme="minorHAnsi"/>
                <w:bCs/>
                <w:iCs/>
                <w:sz w:val="18"/>
                <w:szCs w:val="18"/>
              </w:rPr>
              <w:t>1</w:t>
            </w:r>
            <w:r w:rsidRPr="00D160EB">
              <w:rPr>
                <w:rFonts w:cstheme="minorHAnsi"/>
                <w:bCs/>
                <w:iCs/>
                <w:sz w:val="18"/>
                <w:szCs w:val="18"/>
              </w:rPr>
              <w:t>.00</w:t>
            </w:r>
          </w:p>
        </w:tc>
        <w:tc>
          <w:tcPr>
            <w:tcW w:w="3412" w:type="dxa"/>
            <w:gridSpan w:val="4"/>
          </w:tcPr>
          <w:p w14:paraId="14B5F979" w14:textId="4C9D6C82" w:rsidR="00F1190A" w:rsidRPr="00D160EB" w:rsidRDefault="00783474" w:rsidP="00F1190A">
            <w:pPr>
              <w:jc w:val="center"/>
              <w:rPr>
                <w:rFonts w:cstheme="minorHAnsi"/>
                <w:sz w:val="18"/>
                <w:szCs w:val="18"/>
              </w:rPr>
            </w:pPr>
            <w:r w:rsidRPr="00D160EB">
              <w:rPr>
                <w:rFonts w:cstheme="minorHAnsi"/>
                <w:sz w:val="18"/>
                <w:szCs w:val="18"/>
              </w:rPr>
              <w:t>Ayayi Solomon RIP</w:t>
            </w:r>
          </w:p>
        </w:tc>
        <w:tc>
          <w:tcPr>
            <w:tcW w:w="258" w:type="dxa"/>
            <w:vMerge/>
          </w:tcPr>
          <w:p w14:paraId="243045A4" w14:textId="77777777" w:rsidR="00F1190A" w:rsidRDefault="00F1190A" w:rsidP="00F1190A"/>
        </w:tc>
        <w:tc>
          <w:tcPr>
            <w:tcW w:w="5203" w:type="dxa"/>
            <w:gridSpan w:val="3"/>
            <w:vMerge/>
          </w:tcPr>
          <w:p w14:paraId="6AEC5E45" w14:textId="77777777" w:rsidR="00F1190A" w:rsidRPr="00E15317" w:rsidRDefault="00F1190A" w:rsidP="00F1190A">
            <w:pPr>
              <w:pStyle w:val="NoSpacing"/>
              <w:rPr>
                <w:b/>
                <w:bCs/>
                <w:sz w:val="20"/>
                <w:szCs w:val="20"/>
                <w:u w:val="single"/>
              </w:rPr>
            </w:pPr>
          </w:p>
        </w:tc>
      </w:tr>
      <w:tr w:rsidR="00F1190A" w14:paraId="41D086C0" w14:textId="77777777" w:rsidTr="00724A3B">
        <w:trPr>
          <w:trHeight w:val="88"/>
        </w:trPr>
        <w:tc>
          <w:tcPr>
            <w:tcW w:w="4964" w:type="dxa"/>
            <w:gridSpan w:val="6"/>
            <w:shd w:val="clear" w:color="auto" w:fill="auto"/>
          </w:tcPr>
          <w:p w14:paraId="760C1FBA" w14:textId="77777777" w:rsidR="00F1190A" w:rsidRDefault="00F1190A" w:rsidP="00F1190A">
            <w:pPr>
              <w:jc w:val="center"/>
              <w:rPr>
                <w:rFonts w:ascii="Utsaah" w:hAnsi="Utsaah" w:cs="Utsaah"/>
                <w:b/>
                <w:sz w:val="24"/>
                <w:szCs w:val="24"/>
              </w:rPr>
            </w:pPr>
          </w:p>
          <w:p w14:paraId="709621AB" w14:textId="0E949B07" w:rsidR="00F1190A" w:rsidRPr="0060314F" w:rsidRDefault="00F1190A" w:rsidP="00F1190A">
            <w:pPr>
              <w:jc w:val="center"/>
              <w:rPr>
                <w:b/>
                <w:sz w:val="28"/>
                <w:szCs w:val="28"/>
              </w:rPr>
            </w:pPr>
            <w:r w:rsidRPr="0060314F">
              <w:rPr>
                <w:rFonts w:ascii="Utsaah" w:hAnsi="Utsaah" w:cs="Utsaah"/>
                <w:b/>
                <w:sz w:val="28"/>
                <w:szCs w:val="28"/>
              </w:rPr>
              <w:t>PARISHIONER BIRTHDAYS</w:t>
            </w:r>
          </w:p>
        </w:tc>
        <w:tc>
          <w:tcPr>
            <w:tcW w:w="258" w:type="dxa"/>
            <w:vMerge/>
          </w:tcPr>
          <w:p w14:paraId="4A9691C9" w14:textId="77777777" w:rsidR="00F1190A" w:rsidRDefault="00F1190A" w:rsidP="00F1190A"/>
        </w:tc>
        <w:tc>
          <w:tcPr>
            <w:tcW w:w="5203" w:type="dxa"/>
            <w:gridSpan w:val="3"/>
            <w:vMerge/>
          </w:tcPr>
          <w:p w14:paraId="0D639ED2" w14:textId="77777777" w:rsidR="00F1190A" w:rsidRDefault="00F1190A" w:rsidP="00F1190A"/>
        </w:tc>
      </w:tr>
      <w:tr w:rsidR="00F1190A" w14:paraId="178B3FFF" w14:textId="77777777" w:rsidTr="00724A3B">
        <w:trPr>
          <w:trHeight w:val="31"/>
        </w:trPr>
        <w:tc>
          <w:tcPr>
            <w:tcW w:w="845" w:type="dxa"/>
          </w:tcPr>
          <w:p w14:paraId="77CE50E2" w14:textId="3E548EC0" w:rsidR="00F1190A" w:rsidRPr="0080662B" w:rsidRDefault="00F1190A" w:rsidP="00F1190A">
            <w:pPr>
              <w:rPr>
                <w:sz w:val="18"/>
                <w:szCs w:val="18"/>
              </w:rPr>
            </w:pPr>
            <w:r w:rsidRPr="0080662B">
              <w:rPr>
                <w:sz w:val="18"/>
                <w:szCs w:val="18"/>
              </w:rPr>
              <w:t>3</w:t>
            </w:r>
            <w:r w:rsidRPr="0080662B">
              <w:rPr>
                <w:sz w:val="18"/>
                <w:szCs w:val="18"/>
                <w:vertAlign w:val="superscript"/>
              </w:rPr>
              <w:t>rd</w:t>
            </w:r>
            <w:r w:rsidRPr="0080662B">
              <w:rPr>
                <w:sz w:val="18"/>
                <w:szCs w:val="18"/>
              </w:rPr>
              <w:t xml:space="preserve"> Jan</w:t>
            </w:r>
          </w:p>
        </w:tc>
        <w:tc>
          <w:tcPr>
            <w:tcW w:w="4119" w:type="dxa"/>
            <w:gridSpan w:val="5"/>
          </w:tcPr>
          <w:p w14:paraId="4101E5D6" w14:textId="58DA3099" w:rsidR="00F1190A" w:rsidRPr="0080662B" w:rsidRDefault="00B23CD2" w:rsidP="00F1190A">
            <w:pPr>
              <w:rPr>
                <w:sz w:val="18"/>
                <w:szCs w:val="18"/>
              </w:rPr>
            </w:pPr>
            <w:r w:rsidRPr="0080662B">
              <w:rPr>
                <w:sz w:val="18"/>
                <w:szCs w:val="18"/>
              </w:rPr>
              <w:t>Eugene Mensah-</w:t>
            </w:r>
            <w:proofErr w:type="spellStart"/>
            <w:r w:rsidRPr="0080662B">
              <w:rPr>
                <w:sz w:val="18"/>
                <w:szCs w:val="18"/>
              </w:rPr>
              <w:t>Arhinful</w:t>
            </w:r>
            <w:proofErr w:type="spellEnd"/>
            <w:r w:rsidRPr="0080662B">
              <w:rPr>
                <w:sz w:val="18"/>
                <w:szCs w:val="18"/>
              </w:rPr>
              <w:t xml:space="preserve">, Anthony Asare </w:t>
            </w:r>
            <w:r w:rsidR="00C94328" w:rsidRPr="0080662B">
              <w:rPr>
                <w:sz w:val="18"/>
                <w:szCs w:val="18"/>
              </w:rPr>
              <w:t>and</w:t>
            </w:r>
            <w:r w:rsidRPr="0080662B">
              <w:rPr>
                <w:sz w:val="18"/>
                <w:szCs w:val="18"/>
              </w:rPr>
              <w:t xml:space="preserve"> Mariam Ololade Akinyemi</w:t>
            </w:r>
          </w:p>
        </w:tc>
        <w:tc>
          <w:tcPr>
            <w:tcW w:w="258" w:type="dxa"/>
            <w:vMerge/>
          </w:tcPr>
          <w:p w14:paraId="00DB26C7" w14:textId="77777777" w:rsidR="00F1190A" w:rsidRDefault="00F1190A" w:rsidP="00F1190A"/>
        </w:tc>
        <w:tc>
          <w:tcPr>
            <w:tcW w:w="5203" w:type="dxa"/>
            <w:gridSpan w:val="3"/>
            <w:vMerge/>
          </w:tcPr>
          <w:p w14:paraId="726B4036" w14:textId="77777777" w:rsidR="00F1190A" w:rsidRDefault="00F1190A" w:rsidP="00F1190A"/>
        </w:tc>
      </w:tr>
      <w:tr w:rsidR="00F1190A" w14:paraId="14F1C45E" w14:textId="77777777" w:rsidTr="00724A3B">
        <w:trPr>
          <w:trHeight w:val="118"/>
        </w:trPr>
        <w:tc>
          <w:tcPr>
            <w:tcW w:w="845" w:type="dxa"/>
          </w:tcPr>
          <w:p w14:paraId="5422D9B3" w14:textId="1A6C2BC6" w:rsidR="00F1190A" w:rsidRPr="0080662B" w:rsidRDefault="00F1190A" w:rsidP="00F1190A">
            <w:pPr>
              <w:rPr>
                <w:sz w:val="18"/>
                <w:szCs w:val="18"/>
              </w:rPr>
            </w:pPr>
            <w:r w:rsidRPr="0080662B">
              <w:rPr>
                <w:sz w:val="18"/>
                <w:szCs w:val="18"/>
              </w:rPr>
              <w:t>4</w:t>
            </w:r>
            <w:r w:rsidRPr="0080662B">
              <w:rPr>
                <w:sz w:val="18"/>
                <w:szCs w:val="18"/>
                <w:vertAlign w:val="superscript"/>
              </w:rPr>
              <w:t>th</w:t>
            </w:r>
            <w:r w:rsidRPr="0080662B">
              <w:rPr>
                <w:sz w:val="18"/>
                <w:szCs w:val="18"/>
              </w:rPr>
              <w:t xml:space="preserve"> Jan</w:t>
            </w:r>
          </w:p>
        </w:tc>
        <w:tc>
          <w:tcPr>
            <w:tcW w:w="4119" w:type="dxa"/>
            <w:gridSpan w:val="5"/>
          </w:tcPr>
          <w:p w14:paraId="58068D7B" w14:textId="72337D60" w:rsidR="00F1190A" w:rsidRPr="0080662B" w:rsidRDefault="00B23CD2" w:rsidP="00F1190A">
            <w:pPr>
              <w:spacing w:before="120" w:line="360" w:lineRule="auto"/>
              <w:rPr>
                <w:sz w:val="18"/>
                <w:szCs w:val="18"/>
              </w:rPr>
            </w:pPr>
            <w:r w:rsidRPr="0080662B">
              <w:rPr>
                <w:sz w:val="18"/>
                <w:szCs w:val="18"/>
              </w:rPr>
              <w:t xml:space="preserve">Daniela Santos </w:t>
            </w:r>
          </w:p>
        </w:tc>
        <w:tc>
          <w:tcPr>
            <w:tcW w:w="258" w:type="dxa"/>
            <w:vMerge/>
          </w:tcPr>
          <w:p w14:paraId="0E6E7F47" w14:textId="77777777" w:rsidR="00F1190A" w:rsidRDefault="00F1190A" w:rsidP="00F1190A"/>
        </w:tc>
        <w:tc>
          <w:tcPr>
            <w:tcW w:w="5203" w:type="dxa"/>
            <w:gridSpan w:val="3"/>
            <w:vMerge/>
          </w:tcPr>
          <w:p w14:paraId="4015873B" w14:textId="77777777" w:rsidR="00F1190A" w:rsidRDefault="00F1190A" w:rsidP="00F1190A"/>
        </w:tc>
      </w:tr>
      <w:tr w:rsidR="00F1190A" w14:paraId="25893BA3" w14:textId="77777777" w:rsidTr="00724A3B">
        <w:trPr>
          <w:trHeight w:val="31"/>
        </w:trPr>
        <w:tc>
          <w:tcPr>
            <w:tcW w:w="845" w:type="dxa"/>
          </w:tcPr>
          <w:p w14:paraId="1A070D23" w14:textId="47554317" w:rsidR="00F1190A" w:rsidRPr="0080662B" w:rsidRDefault="00F1190A" w:rsidP="00F1190A">
            <w:pPr>
              <w:rPr>
                <w:sz w:val="18"/>
                <w:szCs w:val="18"/>
              </w:rPr>
            </w:pPr>
            <w:r w:rsidRPr="0080662B">
              <w:rPr>
                <w:sz w:val="18"/>
                <w:szCs w:val="18"/>
              </w:rPr>
              <w:t>5</w:t>
            </w:r>
            <w:r w:rsidRPr="0080662B">
              <w:rPr>
                <w:sz w:val="18"/>
                <w:szCs w:val="18"/>
                <w:vertAlign w:val="superscript"/>
              </w:rPr>
              <w:t>th</w:t>
            </w:r>
            <w:r w:rsidRPr="0080662B">
              <w:rPr>
                <w:sz w:val="18"/>
                <w:szCs w:val="18"/>
              </w:rPr>
              <w:t xml:space="preserve"> Jan</w:t>
            </w:r>
          </w:p>
        </w:tc>
        <w:tc>
          <w:tcPr>
            <w:tcW w:w="4119" w:type="dxa"/>
            <w:gridSpan w:val="5"/>
            <w:vAlign w:val="center"/>
          </w:tcPr>
          <w:p w14:paraId="73E06EDD" w14:textId="1073FAED" w:rsidR="00F1190A" w:rsidRPr="0080662B" w:rsidRDefault="00B23CD2" w:rsidP="00F1190A">
            <w:pPr>
              <w:rPr>
                <w:sz w:val="18"/>
                <w:szCs w:val="18"/>
              </w:rPr>
            </w:pPr>
            <w:r w:rsidRPr="0080662B">
              <w:rPr>
                <w:sz w:val="18"/>
                <w:szCs w:val="18"/>
              </w:rPr>
              <w:t xml:space="preserve">Cecilia </w:t>
            </w:r>
            <w:proofErr w:type="spellStart"/>
            <w:r w:rsidRPr="0080662B">
              <w:rPr>
                <w:sz w:val="18"/>
                <w:szCs w:val="18"/>
              </w:rPr>
              <w:t>Akoslia</w:t>
            </w:r>
            <w:proofErr w:type="spellEnd"/>
            <w:r w:rsidRPr="0080662B">
              <w:rPr>
                <w:sz w:val="18"/>
                <w:szCs w:val="18"/>
              </w:rPr>
              <w:t xml:space="preserve"> </w:t>
            </w:r>
          </w:p>
        </w:tc>
        <w:tc>
          <w:tcPr>
            <w:tcW w:w="258" w:type="dxa"/>
            <w:vMerge/>
          </w:tcPr>
          <w:p w14:paraId="040A09B4" w14:textId="77777777" w:rsidR="00F1190A" w:rsidRDefault="00F1190A" w:rsidP="00F1190A"/>
        </w:tc>
        <w:tc>
          <w:tcPr>
            <w:tcW w:w="5203" w:type="dxa"/>
            <w:gridSpan w:val="3"/>
            <w:vMerge/>
          </w:tcPr>
          <w:p w14:paraId="1022E3C8" w14:textId="77777777" w:rsidR="00F1190A" w:rsidRDefault="00F1190A" w:rsidP="00F1190A"/>
        </w:tc>
      </w:tr>
      <w:tr w:rsidR="00F1190A" w14:paraId="50D9EA09" w14:textId="77777777" w:rsidTr="00724A3B">
        <w:trPr>
          <w:trHeight w:val="31"/>
        </w:trPr>
        <w:tc>
          <w:tcPr>
            <w:tcW w:w="845" w:type="dxa"/>
          </w:tcPr>
          <w:p w14:paraId="1CC196BC" w14:textId="272596CB" w:rsidR="00F1190A" w:rsidRPr="0080662B" w:rsidRDefault="00F1190A" w:rsidP="00F1190A">
            <w:pPr>
              <w:rPr>
                <w:sz w:val="18"/>
                <w:szCs w:val="18"/>
              </w:rPr>
            </w:pPr>
            <w:r w:rsidRPr="0080662B">
              <w:rPr>
                <w:sz w:val="18"/>
                <w:szCs w:val="18"/>
              </w:rPr>
              <w:t>6</w:t>
            </w:r>
            <w:r w:rsidRPr="0080662B">
              <w:rPr>
                <w:sz w:val="18"/>
                <w:szCs w:val="18"/>
                <w:vertAlign w:val="superscript"/>
              </w:rPr>
              <w:t>th</w:t>
            </w:r>
            <w:r w:rsidRPr="0080662B">
              <w:rPr>
                <w:sz w:val="18"/>
                <w:szCs w:val="18"/>
              </w:rPr>
              <w:t xml:space="preserve"> Jan</w:t>
            </w:r>
          </w:p>
        </w:tc>
        <w:tc>
          <w:tcPr>
            <w:tcW w:w="4119" w:type="dxa"/>
            <w:gridSpan w:val="5"/>
          </w:tcPr>
          <w:p w14:paraId="49C07ED1" w14:textId="70828F1A" w:rsidR="00F1190A" w:rsidRPr="0080662B" w:rsidRDefault="00F42E6A" w:rsidP="00F1190A">
            <w:pPr>
              <w:rPr>
                <w:sz w:val="18"/>
                <w:szCs w:val="18"/>
              </w:rPr>
            </w:pPr>
            <w:r w:rsidRPr="0080662B">
              <w:rPr>
                <w:sz w:val="18"/>
                <w:szCs w:val="18"/>
              </w:rPr>
              <w:t>LAURA DOGBEY</w:t>
            </w:r>
            <w:r w:rsidR="00B23CD2" w:rsidRPr="0080662B">
              <w:rPr>
                <w:sz w:val="18"/>
                <w:szCs w:val="18"/>
              </w:rPr>
              <w:t xml:space="preserve">, </w:t>
            </w:r>
            <w:r w:rsidR="003532FD" w:rsidRPr="0080662B">
              <w:rPr>
                <w:sz w:val="18"/>
                <w:szCs w:val="18"/>
              </w:rPr>
              <w:t xml:space="preserve">KENNY </w:t>
            </w:r>
            <w:proofErr w:type="gramStart"/>
            <w:r w:rsidR="003532FD" w:rsidRPr="0080662B">
              <w:rPr>
                <w:sz w:val="18"/>
                <w:szCs w:val="18"/>
              </w:rPr>
              <w:t>BINEY</w:t>
            </w:r>
            <w:proofErr w:type="gramEnd"/>
            <w:r w:rsidR="003532FD" w:rsidRPr="0080662B">
              <w:rPr>
                <w:sz w:val="18"/>
                <w:szCs w:val="18"/>
              </w:rPr>
              <w:t xml:space="preserve"> </w:t>
            </w:r>
            <w:r w:rsidR="00C94328">
              <w:rPr>
                <w:sz w:val="18"/>
                <w:szCs w:val="18"/>
              </w:rPr>
              <w:t>a</w:t>
            </w:r>
            <w:r w:rsidR="00B23CD2" w:rsidRPr="0080662B">
              <w:rPr>
                <w:sz w:val="18"/>
                <w:szCs w:val="18"/>
              </w:rPr>
              <w:t xml:space="preserve">nd </w:t>
            </w:r>
            <w:r w:rsidR="00027207" w:rsidRPr="0080662B">
              <w:rPr>
                <w:sz w:val="18"/>
                <w:szCs w:val="18"/>
              </w:rPr>
              <w:t>VIVIAN BOAKYE</w:t>
            </w:r>
          </w:p>
        </w:tc>
        <w:tc>
          <w:tcPr>
            <w:tcW w:w="258" w:type="dxa"/>
            <w:vMerge/>
          </w:tcPr>
          <w:p w14:paraId="78CDED91" w14:textId="77777777" w:rsidR="00F1190A" w:rsidRDefault="00F1190A" w:rsidP="00F1190A"/>
        </w:tc>
        <w:tc>
          <w:tcPr>
            <w:tcW w:w="5203" w:type="dxa"/>
            <w:gridSpan w:val="3"/>
            <w:vMerge/>
          </w:tcPr>
          <w:p w14:paraId="0F1FC51F" w14:textId="77777777" w:rsidR="00F1190A" w:rsidRDefault="00F1190A" w:rsidP="00F1190A"/>
        </w:tc>
      </w:tr>
      <w:tr w:rsidR="008058CE" w14:paraId="3BCF3C11" w14:textId="77777777" w:rsidTr="000D2629">
        <w:trPr>
          <w:trHeight w:val="33"/>
        </w:trPr>
        <w:tc>
          <w:tcPr>
            <w:tcW w:w="845" w:type="dxa"/>
          </w:tcPr>
          <w:p w14:paraId="52F448D0" w14:textId="56D97729" w:rsidR="008058CE" w:rsidRPr="0080662B" w:rsidRDefault="008058CE" w:rsidP="008058CE">
            <w:pPr>
              <w:rPr>
                <w:sz w:val="18"/>
                <w:szCs w:val="18"/>
              </w:rPr>
            </w:pPr>
            <w:r w:rsidRPr="0080662B">
              <w:rPr>
                <w:sz w:val="18"/>
                <w:szCs w:val="18"/>
              </w:rPr>
              <w:t>7</w:t>
            </w:r>
            <w:r w:rsidRPr="0080662B">
              <w:rPr>
                <w:sz w:val="18"/>
                <w:szCs w:val="18"/>
                <w:vertAlign w:val="superscript"/>
              </w:rPr>
              <w:t>th</w:t>
            </w:r>
            <w:r w:rsidRPr="0080662B">
              <w:rPr>
                <w:sz w:val="18"/>
                <w:szCs w:val="18"/>
              </w:rPr>
              <w:t xml:space="preserve"> Jan</w:t>
            </w:r>
          </w:p>
        </w:tc>
        <w:tc>
          <w:tcPr>
            <w:tcW w:w="4119" w:type="dxa"/>
            <w:gridSpan w:val="5"/>
          </w:tcPr>
          <w:p w14:paraId="009A42D6" w14:textId="7C0DC415" w:rsidR="008058CE" w:rsidRPr="0080662B" w:rsidRDefault="00B23CD2" w:rsidP="008058CE">
            <w:pPr>
              <w:rPr>
                <w:sz w:val="18"/>
                <w:szCs w:val="18"/>
              </w:rPr>
            </w:pPr>
            <w:r w:rsidRPr="0080662B">
              <w:rPr>
                <w:sz w:val="18"/>
                <w:szCs w:val="18"/>
              </w:rPr>
              <w:t>Ronelle Ani</w:t>
            </w:r>
          </w:p>
        </w:tc>
        <w:tc>
          <w:tcPr>
            <w:tcW w:w="258" w:type="dxa"/>
            <w:vMerge/>
          </w:tcPr>
          <w:p w14:paraId="3902B51A" w14:textId="77777777" w:rsidR="008058CE" w:rsidRDefault="008058CE" w:rsidP="008058CE"/>
        </w:tc>
        <w:tc>
          <w:tcPr>
            <w:tcW w:w="5203" w:type="dxa"/>
            <w:gridSpan w:val="3"/>
            <w:vMerge/>
          </w:tcPr>
          <w:p w14:paraId="37EA8A7A" w14:textId="77777777" w:rsidR="008058CE" w:rsidRDefault="008058CE" w:rsidP="008058CE"/>
        </w:tc>
      </w:tr>
      <w:tr w:rsidR="008058CE" w14:paraId="2405F111" w14:textId="77777777" w:rsidTr="00724A3B">
        <w:trPr>
          <w:trHeight w:val="66"/>
        </w:trPr>
        <w:tc>
          <w:tcPr>
            <w:tcW w:w="845" w:type="dxa"/>
          </w:tcPr>
          <w:p w14:paraId="18403889" w14:textId="4D75E3C4" w:rsidR="008058CE" w:rsidRPr="0080662B" w:rsidRDefault="008058CE" w:rsidP="008058CE">
            <w:pPr>
              <w:rPr>
                <w:sz w:val="18"/>
                <w:szCs w:val="18"/>
              </w:rPr>
            </w:pPr>
            <w:r w:rsidRPr="0080662B">
              <w:rPr>
                <w:sz w:val="18"/>
                <w:szCs w:val="18"/>
              </w:rPr>
              <w:t>8</w:t>
            </w:r>
            <w:r w:rsidRPr="0080662B">
              <w:rPr>
                <w:sz w:val="18"/>
                <w:szCs w:val="18"/>
                <w:vertAlign w:val="superscript"/>
              </w:rPr>
              <w:t>th</w:t>
            </w:r>
            <w:r w:rsidRPr="0080662B">
              <w:rPr>
                <w:sz w:val="18"/>
                <w:szCs w:val="18"/>
              </w:rPr>
              <w:t xml:space="preserve"> Feb</w:t>
            </w:r>
          </w:p>
        </w:tc>
        <w:tc>
          <w:tcPr>
            <w:tcW w:w="4119" w:type="dxa"/>
            <w:gridSpan w:val="5"/>
          </w:tcPr>
          <w:p w14:paraId="72C5A9DF" w14:textId="59A4B4C8" w:rsidR="008058CE" w:rsidRPr="0080662B" w:rsidRDefault="00697FCB" w:rsidP="008058CE">
            <w:pPr>
              <w:rPr>
                <w:sz w:val="18"/>
                <w:szCs w:val="18"/>
              </w:rPr>
            </w:pPr>
            <w:r w:rsidRPr="0080662B">
              <w:rPr>
                <w:sz w:val="18"/>
                <w:szCs w:val="18"/>
              </w:rPr>
              <w:t xml:space="preserve">ALEX LESTER </w:t>
            </w:r>
            <w:r w:rsidR="00C94328">
              <w:rPr>
                <w:sz w:val="18"/>
                <w:szCs w:val="18"/>
              </w:rPr>
              <w:t>a</w:t>
            </w:r>
            <w:r w:rsidR="00B23CD2" w:rsidRPr="0080662B">
              <w:rPr>
                <w:sz w:val="18"/>
                <w:szCs w:val="18"/>
              </w:rPr>
              <w:t xml:space="preserve">nd </w:t>
            </w:r>
            <w:r w:rsidR="00354811" w:rsidRPr="0080662B">
              <w:rPr>
                <w:sz w:val="18"/>
                <w:szCs w:val="18"/>
              </w:rPr>
              <w:t>CANDY NSASI</w:t>
            </w:r>
          </w:p>
        </w:tc>
        <w:tc>
          <w:tcPr>
            <w:tcW w:w="258" w:type="dxa"/>
            <w:vMerge/>
          </w:tcPr>
          <w:p w14:paraId="2412C281" w14:textId="77777777" w:rsidR="008058CE" w:rsidRDefault="008058CE" w:rsidP="008058CE"/>
        </w:tc>
        <w:tc>
          <w:tcPr>
            <w:tcW w:w="5203" w:type="dxa"/>
            <w:gridSpan w:val="3"/>
            <w:vMerge/>
          </w:tcPr>
          <w:p w14:paraId="7EBC9751" w14:textId="77777777" w:rsidR="008058CE" w:rsidRDefault="008058CE" w:rsidP="008058CE"/>
        </w:tc>
      </w:tr>
      <w:tr w:rsidR="008058CE" w14:paraId="6D494CBA" w14:textId="77777777" w:rsidTr="00724A3B">
        <w:trPr>
          <w:trHeight w:val="63"/>
        </w:trPr>
        <w:tc>
          <w:tcPr>
            <w:tcW w:w="845" w:type="dxa"/>
          </w:tcPr>
          <w:p w14:paraId="12FDEFB9" w14:textId="7CD22D2D" w:rsidR="008058CE" w:rsidRPr="0080662B" w:rsidRDefault="008058CE" w:rsidP="008058CE">
            <w:pPr>
              <w:rPr>
                <w:sz w:val="18"/>
                <w:szCs w:val="18"/>
              </w:rPr>
            </w:pPr>
            <w:r w:rsidRPr="0080662B">
              <w:rPr>
                <w:sz w:val="18"/>
                <w:szCs w:val="18"/>
              </w:rPr>
              <w:t>9</w:t>
            </w:r>
            <w:r w:rsidRPr="0080662B">
              <w:rPr>
                <w:sz w:val="18"/>
                <w:szCs w:val="18"/>
                <w:vertAlign w:val="superscript"/>
              </w:rPr>
              <w:t>th</w:t>
            </w:r>
            <w:r w:rsidRPr="0080662B">
              <w:rPr>
                <w:sz w:val="18"/>
                <w:szCs w:val="18"/>
              </w:rPr>
              <w:t xml:space="preserve"> Feb</w:t>
            </w:r>
          </w:p>
        </w:tc>
        <w:tc>
          <w:tcPr>
            <w:tcW w:w="4119" w:type="dxa"/>
            <w:gridSpan w:val="5"/>
          </w:tcPr>
          <w:p w14:paraId="32E237D1" w14:textId="59F6253C" w:rsidR="008058CE" w:rsidRPr="0080662B" w:rsidRDefault="008058CE" w:rsidP="008058CE">
            <w:pPr>
              <w:rPr>
                <w:sz w:val="18"/>
                <w:szCs w:val="18"/>
              </w:rPr>
            </w:pPr>
          </w:p>
        </w:tc>
        <w:tc>
          <w:tcPr>
            <w:tcW w:w="258" w:type="dxa"/>
            <w:vMerge/>
          </w:tcPr>
          <w:p w14:paraId="2B841BD4" w14:textId="77777777" w:rsidR="008058CE" w:rsidRDefault="008058CE" w:rsidP="008058CE"/>
        </w:tc>
        <w:tc>
          <w:tcPr>
            <w:tcW w:w="5203" w:type="dxa"/>
            <w:gridSpan w:val="3"/>
            <w:vMerge/>
          </w:tcPr>
          <w:p w14:paraId="062C51C3" w14:textId="77777777" w:rsidR="008058CE" w:rsidRDefault="008058CE" w:rsidP="008058CE"/>
        </w:tc>
      </w:tr>
      <w:tr w:rsidR="008058CE" w14:paraId="06787935" w14:textId="77777777" w:rsidTr="00724A3B">
        <w:trPr>
          <w:trHeight w:val="88"/>
        </w:trPr>
        <w:tc>
          <w:tcPr>
            <w:tcW w:w="4964" w:type="dxa"/>
            <w:gridSpan w:val="6"/>
            <w:shd w:val="clear" w:color="auto" w:fill="auto"/>
          </w:tcPr>
          <w:p w14:paraId="0790E4F7" w14:textId="77777777" w:rsidR="008058CE" w:rsidRDefault="008058CE" w:rsidP="008058CE">
            <w:pPr>
              <w:pStyle w:val="NoSpacing"/>
              <w:jc w:val="center"/>
              <w:rPr>
                <w:rFonts w:ascii="Utsaah" w:hAnsi="Utsaah" w:cs="Utsaah"/>
                <w:b/>
                <w:bCs/>
                <w:sz w:val="24"/>
                <w:szCs w:val="24"/>
              </w:rPr>
            </w:pPr>
          </w:p>
          <w:p w14:paraId="35A032A0" w14:textId="173C8397" w:rsidR="008058CE" w:rsidRPr="007D0000" w:rsidRDefault="008058CE" w:rsidP="008058CE">
            <w:pPr>
              <w:pStyle w:val="NoSpacing"/>
              <w:jc w:val="center"/>
              <w:rPr>
                <w:rFonts w:ascii="Utsaah" w:hAnsi="Utsaah" w:cs="Utsaah"/>
                <w:b/>
                <w:bCs/>
                <w:color w:val="FFFFFF" w:themeColor="background1"/>
                <w:sz w:val="28"/>
                <w:szCs w:val="28"/>
              </w:rPr>
            </w:pPr>
            <w:r w:rsidRPr="007D0000">
              <w:rPr>
                <w:rFonts w:ascii="Utsaah" w:hAnsi="Utsaah" w:cs="Utsaah"/>
                <w:b/>
                <w:bCs/>
                <w:sz w:val="28"/>
                <w:szCs w:val="28"/>
              </w:rPr>
              <w:t>PLEASE KEEP IN YOUR PRAYERS</w:t>
            </w:r>
          </w:p>
        </w:tc>
        <w:tc>
          <w:tcPr>
            <w:tcW w:w="258" w:type="dxa"/>
            <w:vMerge/>
          </w:tcPr>
          <w:p w14:paraId="5DC2EAB5" w14:textId="77777777" w:rsidR="008058CE" w:rsidRDefault="008058CE" w:rsidP="008058CE"/>
        </w:tc>
        <w:tc>
          <w:tcPr>
            <w:tcW w:w="5203" w:type="dxa"/>
            <w:gridSpan w:val="3"/>
            <w:vMerge/>
          </w:tcPr>
          <w:p w14:paraId="19B316A5" w14:textId="77777777" w:rsidR="008058CE" w:rsidRDefault="008058CE" w:rsidP="008058CE"/>
        </w:tc>
      </w:tr>
      <w:tr w:rsidR="008058CE" w14:paraId="4A56D9F3" w14:textId="77777777" w:rsidTr="00724A3B">
        <w:trPr>
          <w:trHeight w:val="58"/>
        </w:trPr>
        <w:tc>
          <w:tcPr>
            <w:tcW w:w="4964" w:type="dxa"/>
            <w:gridSpan w:val="6"/>
          </w:tcPr>
          <w:p w14:paraId="56CEA1BF" w14:textId="77777777" w:rsidR="008058CE" w:rsidRPr="00CA015C" w:rsidRDefault="008058CE" w:rsidP="008058CE">
            <w:pPr>
              <w:jc w:val="center"/>
              <w:rPr>
                <w:sz w:val="20"/>
                <w:szCs w:val="20"/>
              </w:rPr>
            </w:pPr>
            <w:r w:rsidRPr="00CA015C">
              <w:rPr>
                <w:sz w:val="20"/>
                <w:szCs w:val="20"/>
              </w:rPr>
              <w:t>Crystal L, Andrew O’Neill, Patrick Idama, Michelle Martin, Michael McGrath, Eileen Kearns and all our sick and housebound parishioners.</w:t>
            </w:r>
          </w:p>
        </w:tc>
        <w:tc>
          <w:tcPr>
            <w:tcW w:w="258" w:type="dxa"/>
            <w:vMerge/>
            <w:tcBorders>
              <w:bottom w:val="nil"/>
            </w:tcBorders>
          </w:tcPr>
          <w:p w14:paraId="501FFEC4" w14:textId="77777777" w:rsidR="008058CE" w:rsidRDefault="008058CE" w:rsidP="008058CE"/>
        </w:tc>
        <w:tc>
          <w:tcPr>
            <w:tcW w:w="5203" w:type="dxa"/>
            <w:gridSpan w:val="3"/>
            <w:vMerge/>
          </w:tcPr>
          <w:p w14:paraId="767D91FF" w14:textId="77777777" w:rsidR="008058CE" w:rsidRDefault="008058CE" w:rsidP="008058CE"/>
        </w:tc>
      </w:tr>
      <w:tr w:rsidR="008058CE" w14:paraId="6DAD2138" w14:textId="77777777" w:rsidTr="00724A3B">
        <w:trPr>
          <w:trHeight w:val="43"/>
        </w:trPr>
        <w:tc>
          <w:tcPr>
            <w:tcW w:w="4964" w:type="dxa"/>
            <w:gridSpan w:val="6"/>
          </w:tcPr>
          <w:p w14:paraId="00F411ED" w14:textId="586004CF" w:rsidR="008058CE" w:rsidRPr="002366AF" w:rsidRDefault="008058CE" w:rsidP="008058CE">
            <w:pPr>
              <w:pStyle w:val="NoSpacing"/>
              <w:shd w:val="clear" w:color="auto" w:fill="FFC000"/>
              <w:jc w:val="center"/>
              <w:rPr>
                <w:rFonts w:cstheme="minorHAnsi"/>
                <w:b/>
                <w:sz w:val="24"/>
                <w:szCs w:val="24"/>
              </w:rPr>
            </w:pPr>
            <w:r w:rsidRPr="002366AF">
              <w:rPr>
                <w:rFonts w:cstheme="minorHAnsi"/>
                <w:b/>
                <w:sz w:val="24"/>
                <w:szCs w:val="24"/>
              </w:rPr>
              <w:t>OFFERTORY COLLECTION</w:t>
            </w:r>
            <w:r w:rsidR="00167BB4">
              <w:rPr>
                <w:rFonts w:cstheme="minorHAnsi"/>
                <w:b/>
                <w:sz w:val="24"/>
                <w:szCs w:val="24"/>
              </w:rPr>
              <w:t xml:space="preserve"> </w:t>
            </w:r>
            <w:r w:rsidRPr="002366AF">
              <w:rPr>
                <w:rFonts w:cstheme="minorHAnsi"/>
                <w:b/>
                <w:sz w:val="24"/>
                <w:szCs w:val="24"/>
              </w:rPr>
              <w:t>—</w:t>
            </w:r>
            <w:r w:rsidR="00167BB4">
              <w:rPr>
                <w:rFonts w:cstheme="minorHAnsi"/>
                <w:b/>
                <w:sz w:val="24"/>
                <w:szCs w:val="24"/>
              </w:rPr>
              <w:t xml:space="preserve"> </w:t>
            </w:r>
            <w:r>
              <w:rPr>
                <w:rFonts w:cstheme="minorHAnsi"/>
                <w:b/>
                <w:sz w:val="24"/>
                <w:szCs w:val="24"/>
              </w:rPr>
              <w:t>2</w:t>
            </w:r>
            <w:r w:rsidR="00167BB4">
              <w:rPr>
                <w:rFonts w:cstheme="minorHAnsi"/>
                <w:b/>
                <w:sz w:val="24"/>
                <w:szCs w:val="24"/>
              </w:rPr>
              <w:t>8</w:t>
            </w:r>
            <w:r w:rsidRPr="002366AF">
              <w:rPr>
                <w:rFonts w:cstheme="minorHAnsi"/>
                <w:b/>
                <w:sz w:val="24"/>
                <w:szCs w:val="24"/>
              </w:rPr>
              <w:t>/</w:t>
            </w:r>
            <w:r>
              <w:rPr>
                <w:rFonts w:cstheme="minorHAnsi"/>
                <w:b/>
                <w:sz w:val="24"/>
                <w:szCs w:val="24"/>
              </w:rPr>
              <w:t>01</w:t>
            </w:r>
            <w:r w:rsidRPr="002366AF">
              <w:rPr>
                <w:rFonts w:cstheme="minorHAnsi"/>
                <w:b/>
                <w:sz w:val="24"/>
                <w:szCs w:val="24"/>
              </w:rPr>
              <w:t>/2</w:t>
            </w:r>
            <w:r>
              <w:rPr>
                <w:rFonts w:cstheme="minorHAnsi"/>
                <w:b/>
                <w:sz w:val="24"/>
                <w:szCs w:val="24"/>
              </w:rPr>
              <w:t>024</w:t>
            </w:r>
          </w:p>
        </w:tc>
        <w:tc>
          <w:tcPr>
            <w:tcW w:w="258" w:type="dxa"/>
            <w:vMerge w:val="restart"/>
            <w:tcBorders>
              <w:top w:val="nil"/>
              <w:bottom w:val="nil"/>
            </w:tcBorders>
          </w:tcPr>
          <w:p w14:paraId="2E6071FD" w14:textId="77777777" w:rsidR="008058CE" w:rsidRDefault="008058CE" w:rsidP="008058CE"/>
        </w:tc>
        <w:tc>
          <w:tcPr>
            <w:tcW w:w="5203" w:type="dxa"/>
            <w:gridSpan w:val="3"/>
            <w:vMerge/>
          </w:tcPr>
          <w:p w14:paraId="4501B5ED" w14:textId="77777777" w:rsidR="008058CE" w:rsidRDefault="008058CE" w:rsidP="008058CE"/>
        </w:tc>
      </w:tr>
      <w:tr w:rsidR="008058CE" w14:paraId="325006FC" w14:textId="77777777" w:rsidTr="00724A3B">
        <w:trPr>
          <w:trHeight w:val="28"/>
        </w:trPr>
        <w:tc>
          <w:tcPr>
            <w:tcW w:w="1693" w:type="dxa"/>
            <w:gridSpan w:val="3"/>
          </w:tcPr>
          <w:p w14:paraId="25E05AE1" w14:textId="77777777" w:rsidR="008058CE" w:rsidRPr="00CA015C" w:rsidRDefault="008058CE" w:rsidP="008058CE">
            <w:pPr>
              <w:jc w:val="center"/>
              <w:rPr>
                <w:sz w:val="20"/>
                <w:szCs w:val="20"/>
              </w:rPr>
            </w:pPr>
            <w:r w:rsidRPr="00CA015C">
              <w:rPr>
                <w:rFonts w:ascii="Utsaah" w:hAnsi="Utsaah" w:cs="Utsaah"/>
                <w:b/>
                <w:sz w:val="20"/>
                <w:szCs w:val="20"/>
              </w:rPr>
              <w:t>Gift Aid</w:t>
            </w:r>
          </w:p>
        </w:tc>
        <w:tc>
          <w:tcPr>
            <w:tcW w:w="1272" w:type="dxa"/>
          </w:tcPr>
          <w:p w14:paraId="2B0B3531" w14:textId="77777777" w:rsidR="008058CE" w:rsidRPr="00CA015C" w:rsidRDefault="008058CE" w:rsidP="008058CE">
            <w:pPr>
              <w:jc w:val="center"/>
              <w:rPr>
                <w:sz w:val="20"/>
                <w:szCs w:val="20"/>
              </w:rPr>
            </w:pPr>
            <w:r w:rsidRPr="00CA015C">
              <w:rPr>
                <w:rFonts w:ascii="Utsaah" w:hAnsi="Utsaah" w:cs="Utsaah"/>
                <w:b/>
                <w:sz w:val="20"/>
                <w:szCs w:val="20"/>
              </w:rPr>
              <w:t>Loose</w:t>
            </w:r>
          </w:p>
        </w:tc>
        <w:tc>
          <w:tcPr>
            <w:tcW w:w="1694" w:type="dxa"/>
          </w:tcPr>
          <w:p w14:paraId="68046F44" w14:textId="77777777" w:rsidR="008058CE" w:rsidRPr="00CA015C" w:rsidRDefault="008058CE" w:rsidP="008058CE">
            <w:pPr>
              <w:jc w:val="center"/>
              <w:rPr>
                <w:sz w:val="20"/>
                <w:szCs w:val="20"/>
              </w:rPr>
            </w:pPr>
            <w:r w:rsidRPr="00CA015C">
              <w:rPr>
                <w:rFonts w:ascii="Utsaah" w:hAnsi="Utsaah" w:cs="Utsaah"/>
                <w:b/>
                <w:sz w:val="20"/>
                <w:szCs w:val="20"/>
              </w:rPr>
              <w:t>Total</w:t>
            </w:r>
          </w:p>
        </w:tc>
        <w:tc>
          <w:tcPr>
            <w:tcW w:w="305" w:type="dxa"/>
          </w:tcPr>
          <w:p w14:paraId="0D2D7513" w14:textId="40FE49A0" w:rsidR="008058CE" w:rsidRPr="00713384" w:rsidRDefault="008058CE" w:rsidP="008058CE">
            <w:pPr>
              <w:rPr>
                <w:sz w:val="16"/>
                <w:szCs w:val="16"/>
              </w:rPr>
            </w:pPr>
          </w:p>
        </w:tc>
        <w:tc>
          <w:tcPr>
            <w:tcW w:w="258" w:type="dxa"/>
            <w:vMerge/>
            <w:tcBorders>
              <w:bottom w:val="nil"/>
            </w:tcBorders>
          </w:tcPr>
          <w:p w14:paraId="23F10690" w14:textId="77777777" w:rsidR="008058CE" w:rsidRDefault="008058CE" w:rsidP="008058CE"/>
        </w:tc>
        <w:tc>
          <w:tcPr>
            <w:tcW w:w="5203" w:type="dxa"/>
            <w:gridSpan w:val="3"/>
            <w:vMerge/>
          </w:tcPr>
          <w:p w14:paraId="70957FAD" w14:textId="77777777" w:rsidR="008058CE" w:rsidRDefault="008058CE" w:rsidP="008058CE"/>
        </w:tc>
      </w:tr>
      <w:tr w:rsidR="008058CE" w14:paraId="4A28BE62" w14:textId="77777777" w:rsidTr="00724A3B">
        <w:trPr>
          <w:trHeight w:val="26"/>
        </w:trPr>
        <w:tc>
          <w:tcPr>
            <w:tcW w:w="1693" w:type="dxa"/>
            <w:gridSpan w:val="3"/>
          </w:tcPr>
          <w:p w14:paraId="4328C431" w14:textId="3214AD87" w:rsidR="008058CE" w:rsidRPr="00CA015C" w:rsidRDefault="008058CE" w:rsidP="008058CE">
            <w:pPr>
              <w:jc w:val="center"/>
              <w:rPr>
                <w:sz w:val="20"/>
                <w:szCs w:val="20"/>
              </w:rPr>
            </w:pPr>
            <w:r w:rsidRPr="00CA015C">
              <w:rPr>
                <w:sz w:val="20"/>
                <w:szCs w:val="20"/>
              </w:rPr>
              <w:t>£15</w:t>
            </w:r>
            <w:r w:rsidR="00EA79CF">
              <w:rPr>
                <w:sz w:val="20"/>
                <w:szCs w:val="20"/>
              </w:rPr>
              <w:t>0</w:t>
            </w:r>
            <w:r w:rsidRPr="00CA015C">
              <w:rPr>
                <w:sz w:val="20"/>
                <w:szCs w:val="20"/>
              </w:rPr>
              <w:t>.00</w:t>
            </w:r>
          </w:p>
        </w:tc>
        <w:tc>
          <w:tcPr>
            <w:tcW w:w="1272" w:type="dxa"/>
          </w:tcPr>
          <w:p w14:paraId="0DFB730E" w14:textId="3F044054" w:rsidR="008058CE" w:rsidRPr="00CA015C" w:rsidRDefault="008058CE" w:rsidP="008058CE">
            <w:pPr>
              <w:jc w:val="center"/>
              <w:rPr>
                <w:sz w:val="20"/>
                <w:szCs w:val="20"/>
              </w:rPr>
            </w:pPr>
            <w:r w:rsidRPr="00CA015C">
              <w:rPr>
                <w:sz w:val="20"/>
                <w:szCs w:val="20"/>
              </w:rPr>
              <w:t>£</w:t>
            </w:r>
            <w:r w:rsidR="00D942D5">
              <w:rPr>
                <w:sz w:val="20"/>
                <w:szCs w:val="20"/>
              </w:rPr>
              <w:t>316</w:t>
            </w:r>
            <w:r w:rsidRPr="00CA015C">
              <w:rPr>
                <w:sz w:val="20"/>
                <w:szCs w:val="20"/>
              </w:rPr>
              <w:t>.</w:t>
            </w:r>
            <w:r w:rsidR="00D942D5">
              <w:rPr>
                <w:sz w:val="20"/>
                <w:szCs w:val="20"/>
              </w:rPr>
              <w:t>81</w:t>
            </w:r>
          </w:p>
        </w:tc>
        <w:tc>
          <w:tcPr>
            <w:tcW w:w="1694" w:type="dxa"/>
          </w:tcPr>
          <w:p w14:paraId="02799F1B" w14:textId="62F5C62B" w:rsidR="008058CE" w:rsidRPr="00CA015C" w:rsidRDefault="008058CE" w:rsidP="008058CE">
            <w:pPr>
              <w:jc w:val="center"/>
              <w:rPr>
                <w:sz w:val="20"/>
                <w:szCs w:val="20"/>
              </w:rPr>
            </w:pPr>
            <w:r w:rsidRPr="00CA015C">
              <w:rPr>
                <w:sz w:val="20"/>
                <w:szCs w:val="20"/>
              </w:rPr>
              <w:t>£</w:t>
            </w:r>
            <w:r w:rsidR="00C07F81">
              <w:rPr>
                <w:sz w:val="20"/>
                <w:szCs w:val="20"/>
              </w:rPr>
              <w:t>466</w:t>
            </w:r>
            <w:r w:rsidRPr="00CA015C">
              <w:rPr>
                <w:sz w:val="20"/>
                <w:szCs w:val="20"/>
              </w:rPr>
              <w:t>.</w:t>
            </w:r>
            <w:r w:rsidR="00C07F81">
              <w:rPr>
                <w:sz w:val="20"/>
                <w:szCs w:val="20"/>
              </w:rPr>
              <w:t>81</w:t>
            </w:r>
          </w:p>
        </w:tc>
        <w:tc>
          <w:tcPr>
            <w:tcW w:w="305" w:type="dxa"/>
          </w:tcPr>
          <w:p w14:paraId="0ED97912" w14:textId="0A8BD70A" w:rsidR="008058CE" w:rsidRPr="00713384" w:rsidRDefault="008058CE" w:rsidP="008058CE">
            <w:pPr>
              <w:jc w:val="center"/>
              <w:rPr>
                <w:sz w:val="16"/>
                <w:szCs w:val="16"/>
              </w:rPr>
            </w:pPr>
          </w:p>
        </w:tc>
        <w:tc>
          <w:tcPr>
            <w:tcW w:w="258" w:type="dxa"/>
            <w:vMerge/>
            <w:tcBorders>
              <w:bottom w:val="nil"/>
            </w:tcBorders>
          </w:tcPr>
          <w:p w14:paraId="48066C1A" w14:textId="77777777" w:rsidR="008058CE" w:rsidRDefault="008058CE" w:rsidP="008058CE"/>
        </w:tc>
        <w:tc>
          <w:tcPr>
            <w:tcW w:w="5203" w:type="dxa"/>
            <w:gridSpan w:val="3"/>
            <w:vMerge/>
          </w:tcPr>
          <w:p w14:paraId="396DF3A4" w14:textId="77777777" w:rsidR="008058CE" w:rsidRDefault="008058CE" w:rsidP="008058CE"/>
        </w:tc>
      </w:tr>
      <w:tr w:rsidR="008058CE" w14:paraId="48968B21" w14:textId="77777777" w:rsidTr="00724A3B">
        <w:trPr>
          <w:trHeight w:val="703"/>
        </w:trPr>
        <w:tc>
          <w:tcPr>
            <w:tcW w:w="4964" w:type="dxa"/>
            <w:gridSpan w:val="6"/>
          </w:tcPr>
          <w:p w14:paraId="7EA5F060" w14:textId="77777777" w:rsidR="008058CE" w:rsidRDefault="008058CE" w:rsidP="008058CE">
            <w:pPr>
              <w:shd w:val="clear" w:color="auto" w:fill="FFFF00"/>
              <w:jc w:val="center"/>
              <w:rPr>
                <w:rFonts w:cstheme="minorHAnsi"/>
                <w:b/>
                <w:bCs/>
                <w:sz w:val="24"/>
                <w:szCs w:val="24"/>
              </w:rPr>
            </w:pPr>
            <w:r w:rsidRPr="002366AF">
              <w:rPr>
                <w:rFonts w:cstheme="minorHAnsi"/>
                <w:b/>
                <w:bCs/>
                <w:sz w:val="24"/>
                <w:szCs w:val="24"/>
              </w:rPr>
              <w:t>STANDING ORDERS/DIRECT DEBIT</w:t>
            </w:r>
          </w:p>
          <w:p w14:paraId="3AF2A722" w14:textId="77777777" w:rsidR="008058CE" w:rsidRDefault="008058CE" w:rsidP="008058CE">
            <w:pPr>
              <w:pStyle w:val="NoSpacing"/>
              <w:rPr>
                <w:rFonts w:cstheme="minorHAnsi"/>
                <w:sz w:val="20"/>
                <w:szCs w:val="20"/>
              </w:rPr>
            </w:pPr>
            <w:r w:rsidRPr="00F76B1D">
              <w:rPr>
                <w:rFonts w:cstheme="minorHAnsi"/>
                <w:sz w:val="20"/>
                <w:szCs w:val="20"/>
              </w:rPr>
              <w:t xml:space="preserve">Offerings can be made by envelope, contactless machine, direct debit or standing order: </w:t>
            </w:r>
          </w:p>
          <w:p w14:paraId="336155EA" w14:textId="77777777" w:rsidR="00A018B3" w:rsidRPr="00F76B1D" w:rsidRDefault="00A018B3" w:rsidP="008058CE">
            <w:pPr>
              <w:pStyle w:val="NoSpacing"/>
              <w:rPr>
                <w:rFonts w:cstheme="minorHAnsi"/>
                <w:sz w:val="20"/>
                <w:szCs w:val="20"/>
              </w:rPr>
            </w:pPr>
          </w:p>
          <w:p w14:paraId="0A0290FB" w14:textId="77777777" w:rsidR="008058CE" w:rsidRPr="00CA015C" w:rsidRDefault="008058CE" w:rsidP="008058CE">
            <w:pPr>
              <w:pStyle w:val="NoSpacing"/>
              <w:jc w:val="center"/>
              <w:rPr>
                <w:rFonts w:cstheme="minorHAnsi"/>
                <w:b/>
                <w:sz w:val="24"/>
                <w:szCs w:val="24"/>
              </w:rPr>
            </w:pPr>
            <w:r w:rsidRPr="00CA015C">
              <w:rPr>
                <w:rFonts w:cstheme="minorHAnsi"/>
                <w:b/>
                <w:sz w:val="24"/>
                <w:szCs w:val="24"/>
              </w:rPr>
              <w:t>RCAS STOCKWELL</w:t>
            </w:r>
          </w:p>
          <w:p w14:paraId="1F80A78E" w14:textId="77777777" w:rsidR="008058CE" w:rsidRPr="00CA015C" w:rsidRDefault="008058CE" w:rsidP="008058CE">
            <w:pPr>
              <w:pStyle w:val="NoSpacing"/>
              <w:jc w:val="center"/>
              <w:rPr>
                <w:rFonts w:cstheme="minorHAnsi"/>
                <w:sz w:val="20"/>
                <w:szCs w:val="20"/>
              </w:rPr>
            </w:pPr>
            <w:r w:rsidRPr="00CA015C">
              <w:rPr>
                <w:rFonts w:cstheme="minorHAnsi"/>
                <w:sz w:val="20"/>
                <w:szCs w:val="20"/>
              </w:rPr>
              <w:t>NATWEST ACCOUNT NO 28975553</w:t>
            </w:r>
          </w:p>
          <w:p w14:paraId="25A8B92C" w14:textId="77777777" w:rsidR="008058CE" w:rsidRPr="00CA015C" w:rsidRDefault="008058CE" w:rsidP="008058CE">
            <w:pPr>
              <w:pStyle w:val="NoSpacing"/>
              <w:jc w:val="center"/>
              <w:rPr>
                <w:rFonts w:cstheme="minorHAnsi"/>
                <w:sz w:val="20"/>
                <w:szCs w:val="20"/>
              </w:rPr>
            </w:pPr>
            <w:r w:rsidRPr="00CA015C">
              <w:rPr>
                <w:rFonts w:cstheme="minorHAnsi"/>
                <w:sz w:val="20"/>
                <w:szCs w:val="20"/>
              </w:rPr>
              <w:t>SORT CODE 60-20-31</w:t>
            </w:r>
          </w:p>
          <w:p w14:paraId="54D48481" w14:textId="77777777" w:rsidR="008058CE" w:rsidRPr="00CA015C" w:rsidRDefault="008058CE" w:rsidP="008058CE">
            <w:pPr>
              <w:jc w:val="center"/>
              <w:rPr>
                <w:b/>
                <w:bCs/>
                <w:sz w:val="20"/>
                <w:szCs w:val="20"/>
                <w:u w:val="single"/>
              </w:rPr>
            </w:pPr>
          </w:p>
          <w:p w14:paraId="77EC398D" w14:textId="77777777" w:rsidR="008058CE" w:rsidRPr="00D42FD1" w:rsidRDefault="008058CE" w:rsidP="008058CE">
            <w:pPr>
              <w:jc w:val="center"/>
              <w:rPr>
                <w:rFonts w:ascii="Utsaah" w:hAnsi="Utsaah" w:cs="Utsaah"/>
                <w:b/>
                <w:bCs/>
                <w:sz w:val="28"/>
                <w:szCs w:val="28"/>
                <w:u w:val="single"/>
              </w:rPr>
            </w:pPr>
            <w:r w:rsidRPr="00D42FD1">
              <w:rPr>
                <w:rFonts w:ascii="Utsaah" w:hAnsi="Utsaah" w:cs="Utsaah"/>
                <w:b/>
                <w:bCs/>
                <w:sz w:val="28"/>
                <w:szCs w:val="28"/>
                <w:u w:val="single"/>
              </w:rPr>
              <w:t>MASS INTENTIONS</w:t>
            </w:r>
          </w:p>
          <w:p w14:paraId="387AC7B8" w14:textId="77777777" w:rsidR="00CA015C" w:rsidRDefault="008058CE" w:rsidP="008058CE">
            <w:pPr>
              <w:pStyle w:val="NoSpacing"/>
              <w:jc w:val="center"/>
            </w:pPr>
            <w:r w:rsidRPr="00CA015C">
              <w:t>Please book mass for your intentions for family members, friends, birthdays, loved ones, the deceased and other intentions via the envelopes in the entry way of the church or send an email to the church office:</w:t>
            </w:r>
          </w:p>
          <w:p w14:paraId="3C68DD9E" w14:textId="150D40C7" w:rsidR="008058CE" w:rsidRPr="00CA015C" w:rsidRDefault="008058CE" w:rsidP="008058CE">
            <w:pPr>
              <w:pStyle w:val="NoSpacing"/>
              <w:jc w:val="center"/>
              <w:rPr>
                <w:sz w:val="24"/>
                <w:szCs w:val="24"/>
              </w:rPr>
            </w:pPr>
            <w:r w:rsidRPr="005C27BF">
              <w:rPr>
                <w:sz w:val="20"/>
                <w:szCs w:val="20"/>
              </w:rPr>
              <w:t xml:space="preserve"> </w:t>
            </w:r>
            <w:hyperlink r:id="rId14" w:history="1">
              <w:r w:rsidRPr="00CA015C">
                <w:rPr>
                  <w:rStyle w:val="Hyperlink"/>
                  <w:sz w:val="24"/>
                  <w:szCs w:val="24"/>
                </w:rPr>
                <w:t>stockwell@rcaos.org.uk</w:t>
              </w:r>
            </w:hyperlink>
            <w:r w:rsidRPr="00CA015C">
              <w:rPr>
                <w:sz w:val="24"/>
                <w:szCs w:val="24"/>
              </w:rPr>
              <w:t xml:space="preserve"> .</w:t>
            </w:r>
          </w:p>
          <w:p w14:paraId="1E0AD8EE" w14:textId="77777777" w:rsidR="008058CE" w:rsidRPr="00CA015C" w:rsidRDefault="008058CE" w:rsidP="008058CE">
            <w:pPr>
              <w:pStyle w:val="NoSpacing"/>
              <w:jc w:val="center"/>
              <w:rPr>
                <w:sz w:val="24"/>
                <w:szCs w:val="24"/>
              </w:rPr>
            </w:pPr>
          </w:p>
          <w:p w14:paraId="181C8D58" w14:textId="779F0504" w:rsidR="008058CE" w:rsidRPr="006F1CC5" w:rsidRDefault="008058CE" w:rsidP="008058CE">
            <w:pPr>
              <w:jc w:val="center"/>
              <w:rPr>
                <w:rFonts w:cstheme="minorHAnsi"/>
                <w:sz w:val="24"/>
                <w:szCs w:val="24"/>
              </w:rPr>
            </w:pPr>
          </w:p>
        </w:tc>
        <w:tc>
          <w:tcPr>
            <w:tcW w:w="258" w:type="dxa"/>
            <w:vMerge/>
            <w:tcBorders>
              <w:bottom w:val="nil"/>
            </w:tcBorders>
          </w:tcPr>
          <w:p w14:paraId="1A673759" w14:textId="77777777" w:rsidR="008058CE" w:rsidRDefault="008058CE" w:rsidP="008058CE"/>
        </w:tc>
        <w:tc>
          <w:tcPr>
            <w:tcW w:w="5203" w:type="dxa"/>
            <w:gridSpan w:val="3"/>
            <w:vMerge/>
          </w:tcPr>
          <w:p w14:paraId="04C304A9" w14:textId="77777777" w:rsidR="008058CE" w:rsidRDefault="008058CE" w:rsidP="008058CE"/>
        </w:tc>
      </w:tr>
    </w:tbl>
    <w:p w14:paraId="753D491A" w14:textId="77777777" w:rsidR="00C471C4" w:rsidRDefault="00C471C4" w:rsidP="00EB2B1D"/>
    <w:sectPr w:rsidR="00C471C4" w:rsidSect="002640F8">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911"/>
    <w:multiLevelType w:val="hybridMultilevel"/>
    <w:tmpl w:val="C3C29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281BBB"/>
    <w:multiLevelType w:val="hybridMultilevel"/>
    <w:tmpl w:val="360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A38DA"/>
    <w:multiLevelType w:val="multilevel"/>
    <w:tmpl w:val="6E1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33025">
    <w:abstractNumId w:val="1"/>
  </w:num>
  <w:num w:numId="2" w16cid:durableId="1771778474">
    <w:abstractNumId w:val="2"/>
  </w:num>
  <w:num w:numId="3" w16cid:durableId="656572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76"/>
    <w:rsid w:val="0000082A"/>
    <w:rsid w:val="00000FCD"/>
    <w:rsid w:val="00001CB2"/>
    <w:rsid w:val="00002190"/>
    <w:rsid w:val="00002EAD"/>
    <w:rsid w:val="000036D7"/>
    <w:rsid w:val="00004541"/>
    <w:rsid w:val="00005782"/>
    <w:rsid w:val="0000735E"/>
    <w:rsid w:val="00007D9B"/>
    <w:rsid w:val="000106B7"/>
    <w:rsid w:val="0001147D"/>
    <w:rsid w:val="000114AE"/>
    <w:rsid w:val="00013899"/>
    <w:rsid w:val="00016257"/>
    <w:rsid w:val="000165F7"/>
    <w:rsid w:val="00017189"/>
    <w:rsid w:val="000175BE"/>
    <w:rsid w:val="0002070E"/>
    <w:rsid w:val="00020851"/>
    <w:rsid w:val="000227BF"/>
    <w:rsid w:val="00022DF8"/>
    <w:rsid w:val="00024F78"/>
    <w:rsid w:val="000262A3"/>
    <w:rsid w:val="00027207"/>
    <w:rsid w:val="00030519"/>
    <w:rsid w:val="00031DA8"/>
    <w:rsid w:val="00032AF9"/>
    <w:rsid w:val="00032CEE"/>
    <w:rsid w:val="00032FEE"/>
    <w:rsid w:val="00035BA9"/>
    <w:rsid w:val="00037625"/>
    <w:rsid w:val="00041978"/>
    <w:rsid w:val="00041E79"/>
    <w:rsid w:val="00042935"/>
    <w:rsid w:val="00044DA6"/>
    <w:rsid w:val="00045B46"/>
    <w:rsid w:val="00046BF1"/>
    <w:rsid w:val="000504DF"/>
    <w:rsid w:val="000513F8"/>
    <w:rsid w:val="000539F0"/>
    <w:rsid w:val="000549EA"/>
    <w:rsid w:val="00055774"/>
    <w:rsid w:val="000608FB"/>
    <w:rsid w:val="00061731"/>
    <w:rsid w:val="00061D94"/>
    <w:rsid w:val="0006253A"/>
    <w:rsid w:val="0006259A"/>
    <w:rsid w:val="000655ED"/>
    <w:rsid w:val="00065C59"/>
    <w:rsid w:val="00066739"/>
    <w:rsid w:val="00067549"/>
    <w:rsid w:val="000678CF"/>
    <w:rsid w:val="00067B4F"/>
    <w:rsid w:val="00070085"/>
    <w:rsid w:val="00073E1F"/>
    <w:rsid w:val="0007790F"/>
    <w:rsid w:val="00080010"/>
    <w:rsid w:val="00080704"/>
    <w:rsid w:val="00083698"/>
    <w:rsid w:val="00086079"/>
    <w:rsid w:val="00086573"/>
    <w:rsid w:val="000872E6"/>
    <w:rsid w:val="00087648"/>
    <w:rsid w:val="00087D8A"/>
    <w:rsid w:val="00091461"/>
    <w:rsid w:val="00096AD1"/>
    <w:rsid w:val="0009793F"/>
    <w:rsid w:val="000A041F"/>
    <w:rsid w:val="000A1E0A"/>
    <w:rsid w:val="000B0C42"/>
    <w:rsid w:val="000B1110"/>
    <w:rsid w:val="000B1133"/>
    <w:rsid w:val="000B4631"/>
    <w:rsid w:val="000B5652"/>
    <w:rsid w:val="000B6323"/>
    <w:rsid w:val="000B6E05"/>
    <w:rsid w:val="000B6F1F"/>
    <w:rsid w:val="000C08B3"/>
    <w:rsid w:val="000C0AEF"/>
    <w:rsid w:val="000C44BB"/>
    <w:rsid w:val="000C4A34"/>
    <w:rsid w:val="000C56F8"/>
    <w:rsid w:val="000D1389"/>
    <w:rsid w:val="000D33D8"/>
    <w:rsid w:val="000D352A"/>
    <w:rsid w:val="000D35BB"/>
    <w:rsid w:val="000D3609"/>
    <w:rsid w:val="000D43B5"/>
    <w:rsid w:val="000D4567"/>
    <w:rsid w:val="000D5708"/>
    <w:rsid w:val="000D65A6"/>
    <w:rsid w:val="000D7B02"/>
    <w:rsid w:val="000E0EA3"/>
    <w:rsid w:val="000E22E1"/>
    <w:rsid w:val="000E3FBA"/>
    <w:rsid w:val="000E4BB7"/>
    <w:rsid w:val="000E7B96"/>
    <w:rsid w:val="000F028C"/>
    <w:rsid w:val="000F037A"/>
    <w:rsid w:val="000F0BA1"/>
    <w:rsid w:val="000F0F2D"/>
    <w:rsid w:val="000F73C0"/>
    <w:rsid w:val="000F76D5"/>
    <w:rsid w:val="000F77CD"/>
    <w:rsid w:val="000F7939"/>
    <w:rsid w:val="00100CC5"/>
    <w:rsid w:val="00101577"/>
    <w:rsid w:val="001016FC"/>
    <w:rsid w:val="00103B19"/>
    <w:rsid w:val="0010658D"/>
    <w:rsid w:val="0011168B"/>
    <w:rsid w:val="001119FB"/>
    <w:rsid w:val="00111F2B"/>
    <w:rsid w:val="001217E1"/>
    <w:rsid w:val="0012757E"/>
    <w:rsid w:val="00127F8C"/>
    <w:rsid w:val="00132E13"/>
    <w:rsid w:val="001339C7"/>
    <w:rsid w:val="0013419F"/>
    <w:rsid w:val="00135E95"/>
    <w:rsid w:val="00136CAB"/>
    <w:rsid w:val="001374D4"/>
    <w:rsid w:val="001407C8"/>
    <w:rsid w:val="00140E7A"/>
    <w:rsid w:val="00141BF3"/>
    <w:rsid w:val="0014334B"/>
    <w:rsid w:val="0014451A"/>
    <w:rsid w:val="00144BB5"/>
    <w:rsid w:val="00144C82"/>
    <w:rsid w:val="00146483"/>
    <w:rsid w:val="0014730C"/>
    <w:rsid w:val="0015001B"/>
    <w:rsid w:val="001506AD"/>
    <w:rsid w:val="001542CB"/>
    <w:rsid w:val="001544F7"/>
    <w:rsid w:val="00156315"/>
    <w:rsid w:val="001566C4"/>
    <w:rsid w:val="001569BE"/>
    <w:rsid w:val="00157DAB"/>
    <w:rsid w:val="001639F8"/>
    <w:rsid w:val="00164D3B"/>
    <w:rsid w:val="001655D6"/>
    <w:rsid w:val="00165EE6"/>
    <w:rsid w:val="00167BB4"/>
    <w:rsid w:val="00170EA8"/>
    <w:rsid w:val="00171591"/>
    <w:rsid w:val="001745B8"/>
    <w:rsid w:val="00174E3E"/>
    <w:rsid w:val="00175609"/>
    <w:rsid w:val="00176BF4"/>
    <w:rsid w:val="001771B0"/>
    <w:rsid w:val="001772EE"/>
    <w:rsid w:val="0017743E"/>
    <w:rsid w:val="00181486"/>
    <w:rsid w:val="00185F80"/>
    <w:rsid w:val="0018617B"/>
    <w:rsid w:val="00187999"/>
    <w:rsid w:val="001902A3"/>
    <w:rsid w:val="00193B46"/>
    <w:rsid w:val="00196D35"/>
    <w:rsid w:val="001A1F78"/>
    <w:rsid w:val="001A32D1"/>
    <w:rsid w:val="001A5FBD"/>
    <w:rsid w:val="001A61CB"/>
    <w:rsid w:val="001B1345"/>
    <w:rsid w:val="001B2CA9"/>
    <w:rsid w:val="001B6843"/>
    <w:rsid w:val="001B6B09"/>
    <w:rsid w:val="001B6F90"/>
    <w:rsid w:val="001B71DB"/>
    <w:rsid w:val="001C023D"/>
    <w:rsid w:val="001C0513"/>
    <w:rsid w:val="001C08E0"/>
    <w:rsid w:val="001C11F1"/>
    <w:rsid w:val="001C17B4"/>
    <w:rsid w:val="001C7555"/>
    <w:rsid w:val="001C7F35"/>
    <w:rsid w:val="001D0EEA"/>
    <w:rsid w:val="001D7578"/>
    <w:rsid w:val="001E0AC3"/>
    <w:rsid w:val="001E395D"/>
    <w:rsid w:val="001E4508"/>
    <w:rsid w:val="001E6558"/>
    <w:rsid w:val="001F18E8"/>
    <w:rsid w:val="001F4180"/>
    <w:rsid w:val="001F49DE"/>
    <w:rsid w:val="001F6BBF"/>
    <w:rsid w:val="001F6E9E"/>
    <w:rsid w:val="001F7458"/>
    <w:rsid w:val="00201951"/>
    <w:rsid w:val="0020331A"/>
    <w:rsid w:val="002043E1"/>
    <w:rsid w:val="0020477D"/>
    <w:rsid w:val="00205BEF"/>
    <w:rsid w:val="0021082D"/>
    <w:rsid w:val="00210FCE"/>
    <w:rsid w:val="00215405"/>
    <w:rsid w:val="00215DBC"/>
    <w:rsid w:val="00220C42"/>
    <w:rsid w:val="00220CFE"/>
    <w:rsid w:val="00221F85"/>
    <w:rsid w:val="00225F49"/>
    <w:rsid w:val="0023005B"/>
    <w:rsid w:val="00230F7A"/>
    <w:rsid w:val="00232F63"/>
    <w:rsid w:val="00233744"/>
    <w:rsid w:val="0023512A"/>
    <w:rsid w:val="00235594"/>
    <w:rsid w:val="00235A3A"/>
    <w:rsid w:val="002366AF"/>
    <w:rsid w:val="00241625"/>
    <w:rsid w:val="00241D96"/>
    <w:rsid w:val="00242A23"/>
    <w:rsid w:val="00243B3F"/>
    <w:rsid w:val="0024426B"/>
    <w:rsid w:val="00245556"/>
    <w:rsid w:val="002466EC"/>
    <w:rsid w:val="00251ED4"/>
    <w:rsid w:val="00255B48"/>
    <w:rsid w:val="00256566"/>
    <w:rsid w:val="00256E21"/>
    <w:rsid w:val="00263ADF"/>
    <w:rsid w:val="002640F8"/>
    <w:rsid w:val="0026751F"/>
    <w:rsid w:val="002722E4"/>
    <w:rsid w:val="00275337"/>
    <w:rsid w:val="0027540E"/>
    <w:rsid w:val="002755A9"/>
    <w:rsid w:val="00275FE3"/>
    <w:rsid w:val="00276B41"/>
    <w:rsid w:val="002817D6"/>
    <w:rsid w:val="00281EB6"/>
    <w:rsid w:val="0028230F"/>
    <w:rsid w:val="00282D27"/>
    <w:rsid w:val="00284B0E"/>
    <w:rsid w:val="0028551E"/>
    <w:rsid w:val="00285818"/>
    <w:rsid w:val="00286A2D"/>
    <w:rsid w:val="0028772B"/>
    <w:rsid w:val="00290B9D"/>
    <w:rsid w:val="00295838"/>
    <w:rsid w:val="00296E94"/>
    <w:rsid w:val="00297262"/>
    <w:rsid w:val="002974E2"/>
    <w:rsid w:val="00297F78"/>
    <w:rsid w:val="002A164A"/>
    <w:rsid w:val="002A277D"/>
    <w:rsid w:val="002A4152"/>
    <w:rsid w:val="002A5029"/>
    <w:rsid w:val="002B4FAA"/>
    <w:rsid w:val="002B519A"/>
    <w:rsid w:val="002B6988"/>
    <w:rsid w:val="002B7768"/>
    <w:rsid w:val="002C17EE"/>
    <w:rsid w:val="002C2838"/>
    <w:rsid w:val="002C3B14"/>
    <w:rsid w:val="002C6561"/>
    <w:rsid w:val="002D0515"/>
    <w:rsid w:val="002D1EB4"/>
    <w:rsid w:val="002D427A"/>
    <w:rsid w:val="002D6DEA"/>
    <w:rsid w:val="002E355A"/>
    <w:rsid w:val="002E45D7"/>
    <w:rsid w:val="002E525D"/>
    <w:rsid w:val="002E55D3"/>
    <w:rsid w:val="002F05E9"/>
    <w:rsid w:val="002F1EC0"/>
    <w:rsid w:val="002F2B81"/>
    <w:rsid w:val="002F3C77"/>
    <w:rsid w:val="002F4054"/>
    <w:rsid w:val="00300CD8"/>
    <w:rsid w:val="003042C7"/>
    <w:rsid w:val="00307593"/>
    <w:rsid w:val="00312183"/>
    <w:rsid w:val="00313DCF"/>
    <w:rsid w:val="00320E77"/>
    <w:rsid w:val="00321D42"/>
    <w:rsid w:val="0032487E"/>
    <w:rsid w:val="0032539D"/>
    <w:rsid w:val="00327595"/>
    <w:rsid w:val="00327A54"/>
    <w:rsid w:val="003304B4"/>
    <w:rsid w:val="00331914"/>
    <w:rsid w:val="00332146"/>
    <w:rsid w:val="00332EC3"/>
    <w:rsid w:val="00335E6F"/>
    <w:rsid w:val="00337427"/>
    <w:rsid w:val="00343DF7"/>
    <w:rsid w:val="00343EF3"/>
    <w:rsid w:val="003444F9"/>
    <w:rsid w:val="003457B3"/>
    <w:rsid w:val="00347299"/>
    <w:rsid w:val="00347A9C"/>
    <w:rsid w:val="003503E5"/>
    <w:rsid w:val="00350908"/>
    <w:rsid w:val="003523AA"/>
    <w:rsid w:val="00352877"/>
    <w:rsid w:val="003532FD"/>
    <w:rsid w:val="00353B8D"/>
    <w:rsid w:val="00353FC3"/>
    <w:rsid w:val="00354811"/>
    <w:rsid w:val="00355393"/>
    <w:rsid w:val="00360222"/>
    <w:rsid w:val="00360E6A"/>
    <w:rsid w:val="00362A94"/>
    <w:rsid w:val="00363F25"/>
    <w:rsid w:val="00364229"/>
    <w:rsid w:val="00364F6C"/>
    <w:rsid w:val="003661AE"/>
    <w:rsid w:val="00367DA5"/>
    <w:rsid w:val="0037200F"/>
    <w:rsid w:val="0037329A"/>
    <w:rsid w:val="003803C3"/>
    <w:rsid w:val="00382AE3"/>
    <w:rsid w:val="003864AA"/>
    <w:rsid w:val="0038726D"/>
    <w:rsid w:val="00387528"/>
    <w:rsid w:val="00390873"/>
    <w:rsid w:val="00390875"/>
    <w:rsid w:val="003919FF"/>
    <w:rsid w:val="0039232E"/>
    <w:rsid w:val="0039295E"/>
    <w:rsid w:val="00393B54"/>
    <w:rsid w:val="003945CF"/>
    <w:rsid w:val="003950B3"/>
    <w:rsid w:val="003A1530"/>
    <w:rsid w:val="003A2F6C"/>
    <w:rsid w:val="003A7483"/>
    <w:rsid w:val="003B3352"/>
    <w:rsid w:val="003B3BD3"/>
    <w:rsid w:val="003B4132"/>
    <w:rsid w:val="003B437B"/>
    <w:rsid w:val="003B631A"/>
    <w:rsid w:val="003B6D07"/>
    <w:rsid w:val="003B7776"/>
    <w:rsid w:val="003B7C2A"/>
    <w:rsid w:val="003C33D7"/>
    <w:rsid w:val="003C343B"/>
    <w:rsid w:val="003C4138"/>
    <w:rsid w:val="003C4B8D"/>
    <w:rsid w:val="003C4C15"/>
    <w:rsid w:val="003C5323"/>
    <w:rsid w:val="003C7089"/>
    <w:rsid w:val="003C71C1"/>
    <w:rsid w:val="003D0986"/>
    <w:rsid w:val="003D57EE"/>
    <w:rsid w:val="003D5AD1"/>
    <w:rsid w:val="003E1087"/>
    <w:rsid w:val="003E1C5F"/>
    <w:rsid w:val="003E3E7F"/>
    <w:rsid w:val="003E43B4"/>
    <w:rsid w:val="003E50C0"/>
    <w:rsid w:val="003E5C40"/>
    <w:rsid w:val="003E759D"/>
    <w:rsid w:val="003F3688"/>
    <w:rsid w:val="003F645C"/>
    <w:rsid w:val="003F64DF"/>
    <w:rsid w:val="003F727D"/>
    <w:rsid w:val="003F7DC2"/>
    <w:rsid w:val="00400940"/>
    <w:rsid w:val="00404D3C"/>
    <w:rsid w:val="00404FC2"/>
    <w:rsid w:val="00406E91"/>
    <w:rsid w:val="004119BC"/>
    <w:rsid w:val="00412556"/>
    <w:rsid w:val="0041298D"/>
    <w:rsid w:val="0041533B"/>
    <w:rsid w:val="00416423"/>
    <w:rsid w:val="00416A20"/>
    <w:rsid w:val="0041793B"/>
    <w:rsid w:val="004218E7"/>
    <w:rsid w:val="00432B3F"/>
    <w:rsid w:val="00432F27"/>
    <w:rsid w:val="00435014"/>
    <w:rsid w:val="00437F06"/>
    <w:rsid w:val="00440D0C"/>
    <w:rsid w:val="004412F7"/>
    <w:rsid w:val="00442241"/>
    <w:rsid w:val="0044230B"/>
    <w:rsid w:val="00446979"/>
    <w:rsid w:val="00446B50"/>
    <w:rsid w:val="00447AD6"/>
    <w:rsid w:val="004509E6"/>
    <w:rsid w:val="00450AC9"/>
    <w:rsid w:val="00450BB6"/>
    <w:rsid w:val="00455CF4"/>
    <w:rsid w:val="00456FEE"/>
    <w:rsid w:val="0046070D"/>
    <w:rsid w:val="00460871"/>
    <w:rsid w:val="00462C28"/>
    <w:rsid w:val="0046369D"/>
    <w:rsid w:val="00464004"/>
    <w:rsid w:val="004641BE"/>
    <w:rsid w:val="00466CB3"/>
    <w:rsid w:val="00467032"/>
    <w:rsid w:val="004673C9"/>
    <w:rsid w:val="00467AC9"/>
    <w:rsid w:val="004700F3"/>
    <w:rsid w:val="004709E7"/>
    <w:rsid w:val="0047171D"/>
    <w:rsid w:val="00471FAE"/>
    <w:rsid w:val="00472A14"/>
    <w:rsid w:val="004754A8"/>
    <w:rsid w:val="00476246"/>
    <w:rsid w:val="004768F4"/>
    <w:rsid w:val="00480D09"/>
    <w:rsid w:val="0048147A"/>
    <w:rsid w:val="00482D7B"/>
    <w:rsid w:val="00486DD5"/>
    <w:rsid w:val="00492FAC"/>
    <w:rsid w:val="00493542"/>
    <w:rsid w:val="0049369F"/>
    <w:rsid w:val="00494449"/>
    <w:rsid w:val="00495F81"/>
    <w:rsid w:val="004962BF"/>
    <w:rsid w:val="00497006"/>
    <w:rsid w:val="004A2B38"/>
    <w:rsid w:val="004A5C11"/>
    <w:rsid w:val="004A5DC7"/>
    <w:rsid w:val="004B01A3"/>
    <w:rsid w:val="004B0950"/>
    <w:rsid w:val="004B1793"/>
    <w:rsid w:val="004B378F"/>
    <w:rsid w:val="004B73A0"/>
    <w:rsid w:val="004B75E1"/>
    <w:rsid w:val="004B7F1A"/>
    <w:rsid w:val="004C11F0"/>
    <w:rsid w:val="004C351D"/>
    <w:rsid w:val="004C4A65"/>
    <w:rsid w:val="004C7FCF"/>
    <w:rsid w:val="004D0B22"/>
    <w:rsid w:val="004D15EE"/>
    <w:rsid w:val="004D1739"/>
    <w:rsid w:val="004D2101"/>
    <w:rsid w:val="004D2314"/>
    <w:rsid w:val="004D32C8"/>
    <w:rsid w:val="004D4224"/>
    <w:rsid w:val="004D43A9"/>
    <w:rsid w:val="004D7E59"/>
    <w:rsid w:val="004E15AB"/>
    <w:rsid w:val="004E1F78"/>
    <w:rsid w:val="004E60C1"/>
    <w:rsid w:val="004F0660"/>
    <w:rsid w:val="004F6CE7"/>
    <w:rsid w:val="00502650"/>
    <w:rsid w:val="005031B1"/>
    <w:rsid w:val="00503939"/>
    <w:rsid w:val="005059C0"/>
    <w:rsid w:val="005113EE"/>
    <w:rsid w:val="005115DB"/>
    <w:rsid w:val="005116D7"/>
    <w:rsid w:val="005125FF"/>
    <w:rsid w:val="00513534"/>
    <w:rsid w:val="00513997"/>
    <w:rsid w:val="00513A87"/>
    <w:rsid w:val="00515FD5"/>
    <w:rsid w:val="00517934"/>
    <w:rsid w:val="0052127A"/>
    <w:rsid w:val="00521680"/>
    <w:rsid w:val="00522889"/>
    <w:rsid w:val="00523473"/>
    <w:rsid w:val="00526050"/>
    <w:rsid w:val="00526A32"/>
    <w:rsid w:val="00526D3D"/>
    <w:rsid w:val="00530D0E"/>
    <w:rsid w:val="00531750"/>
    <w:rsid w:val="00531D30"/>
    <w:rsid w:val="00540DB2"/>
    <w:rsid w:val="005417F2"/>
    <w:rsid w:val="00546398"/>
    <w:rsid w:val="00547194"/>
    <w:rsid w:val="00551C19"/>
    <w:rsid w:val="00553259"/>
    <w:rsid w:val="00555C06"/>
    <w:rsid w:val="00560ADF"/>
    <w:rsid w:val="00561054"/>
    <w:rsid w:val="00562028"/>
    <w:rsid w:val="005628CE"/>
    <w:rsid w:val="00562A44"/>
    <w:rsid w:val="0056458F"/>
    <w:rsid w:val="005665DD"/>
    <w:rsid w:val="00566865"/>
    <w:rsid w:val="005673D4"/>
    <w:rsid w:val="00567FB6"/>
    <w:rsid w:val="00572DC4"/>
    <w:rsid w:val="00574165"/>
    <w:rsid w:val="0057768E"/>
    <w:rsid w:val="0058206F"/>
    <w:rsid w:val="00582669"/>
    <w:rsid w:val="005870FE"/>
    <w:rsid w:val="005877B8"/>
    <w:rsid w:val="00591399"/>
    <w:rsid w:val="00591EE9"/>
    <w:rsid w:val="00592F71"/>
    <w:rsid w:val="0059798A"/>
    <w:rsid w:val="005A282D"/>
    <w:rsid w:val="005A5A03"/>
    <w:rsid w:val="005B1E2A"/>
    <w:rsid w:val="005B497E"/>
    <w:rsid w:val="005B77EE"/>
    <w:rsid w:val="005B7BE5"/>
    <w:rsid w:val="005C0927"/>
    <w:rsid w:val="005C165E"/>
    <w:rsid w:val="005C27BF"/>
    <w:rsid w:val="005C366C"/>
    <w:rsid w:val="005C3C08"/>
    <w:rsid w:val="005C3DA7"/>
    <w:rsid w:val="005C3E46"/>
    <w:rsid w:val="005C5068"/>
    <w:rsid w:val="005C71C2"/>
    <w:rsid w:val="005C7591"/>
    <w:rsid w:val="005D2480"/>
    <w:rsid w:val="005D3499"/>
    <w:rsid w:val="005D3948"/>
    <w:rsid w:val="005D3DFD"/>
    <w:rsid w:val="005D490B"/>
    <w:rsid w:val="005D4F1E"/>
    <w:rsid w:val="005D53B9"/>
    <w:rsid w:val="005D79D9"/>
    <w:rsid w:val="005E073B"/>
    <w:rsid w:val="005E1E88"/>
    <w:rsid w:val="005E4BCE"/>
    <w:rsid w:val="005E4C1E"/>
    <w:rsid w:val="005E6186"/>
    <w:rsid w:val="005E7171"/>
    <w:rsid w:val="005E7F6D"/>
    <w:rsid w:val="005F65DA"/>
    <w:rsid w:val="006021C0"/>
    <w:rsid w:val="0060314F"/>
    <w:rsid w:val="00603EE4"/>
    <w:rsid w:val="00604487"/>
    <w:rsid w:val="00616EE5"/>
    <w:rsid w:val="00617DEC"/>
    <w:rsid w:val="006242CB"/>
    <w:rsid w:val="00624A55"/>
    <w:rsid w:val="00626B6A"/>
    <w:rsid w:val="00630423"/>
    <w:rsid w:val="006315E3"/>
    <w:rsid w:val="00632613"/>
    <w:rsid w:val="00632CF2"/>
    <w:rsid w:val="00634006"/>
    <w:rsid w:val="00634098"/>
    <w:rsid w:val="0064249A"/>
    <w:rsid w:val="0064454B"/>
    <w:rsid w:val="0064592C"/>
    <w:rsid w:val="00645AB5"/>
    <w:rsid w:val="00645C8E"/>
    <w:rsid w:val="0064612F"/>
    <w:rsid w:val="00650862"/>
    <w:rsid w:val="0065153F"/>
    <w:rsid w:val="006545DB"/>
    <w:rsid w:val="00655876"/>
    <w:rsid w:val="0066135A"/>
    <w:rsid w:val="00665C46"/>
    <w:rsid w:val="006677DC"/>
    <w:rsid w:val="00667DC2"/>
    <w:rsid w:val="00670CD5"/>
    <w:rsid w:val="0068151D"/>
    <w:rsid w:val="006838BF"/>
    <w:rsid w:val="00684368"/>
    <w:rsid w:val="00685757"/>
    <w:rsid w:val="00686AB7"/>
    <w:rsid w:val="00686B3C"/>
    <w:rsid w:val="00686C53"/>
    <w:rsid w:val="00693568"/>
    <w:rsid w:val="00693A1E"/>
    <w:rsid w:val="00694E1A"/>
    <w:rsid w:val="00697FCB"/>
    <w:rsid w:val="006A1EDB"/>
    <w:rsid w:val="006A228B"/>
    <w:rsid w:val="006A6180"/>
    <w:rsid w:val="006A677C"/>
    <w:rsid w:val="006A7257"/>
    <w:rsid w:val="006A76D6"/>
    <w:rsid w:val="006B1B15"/>
    <w:rsid w:val="006B3D54"/>
    <w:rsid w:val="006B476C"/>
    <w:rsid w:val="006B4F58"/>
    <w:rsid w:val="006B5744"/>
    <w:rsid w:val="006B7177"/>
    <w:rsid w:val="006B7D82"/>
    <w:rsid w:val="006C14EE"/>
    <w:rsid w:val="006C1FF7"/>
    <w:rsid w:val="006C4373"/>
    <w:rsid w:val="006C456C"/>
    <w:rsid w:val="006C6150"/>
    <w:rsid w:val="006D2F8C"/>
    <w:rsid w:val="006D32A3"/>
    <w:rsid w:val="006D34B6"/>
    <w:rsid w:val="006D71F5"/>
    <w:rsid w:val="006E1730"/>
    <w:rsid w:val="006E23B3"/>
    <w:rsid w:val="006E6571"/>
    <w:rsid w:val="006F1CC5"/>
    <w:rsid w:val="006F2E7D"/>
    <w:rsid w:val="006F471F"/>
    <w:rsid w:val="006F6CB8"/>
    <w:rsid w:val="006F7ED7"/>
    <w:rsid w:val="0070016F"/>
    <w:rsid w:val="007014B5"/>
    <w:rsid w:val="007016E5"/>
    <w:rsid w:val="007017D8"/>
    <w:rsid w:val="0070301C"/>
    <w:rsid w:val="00704A42"/>
    <w:rsid w:val="00704BA3"/>
    <w:rsid w:val="007050DB"/>
    <w:rsid w:val="00706F5A"/>
    <w:rsid w:val="00706F5C"/>
    <w:rsid w:val="00713384"/>
    <w:rsid w:val="00717535"/>
    <w:rsid w:val="00720024"/>
    <w:rsid w:val="00724609"/>
    <w:rsid w:val="00724A3B"/>
    <w:rsid w:val="007257A7"/>
    <w:rsid w:val="007265DC"/>
    <w:rsid w:val="007279E0"/>
    <w:rsid w:val="007300EC"/>
    <w:rsid w:val="0073384C"/>
    <w:rsid w:val="00733B2D"/>
    <w:rsid w:val="007363DD"/>
    <w:rsid w:val="007370C2"/>
    <w:rsid w:val="00737138"/>
    <w:rsid w:val="00740FF3"/>
    <w:rsid w:val="0074399E"/>
    <w:rsid w:val="00747EB0"/>
    <w:rsid w:val="007519AE"/>
    <w:rsid w:val="00756968"/>
    <w:rsid w:val="007637A0"/>
    <w:rsid w:val="00764B08"/>
    <w:rsid w:val="00765458"/>
    <w:rsid w:val="00765584"/>
    <w:rsid w:val="0076774A"/>
    <w:rsid w:val="00770ABB"/>
    <w:rsid w:val="007738B0"/>
    <w:rsid w:val="00775CA9"/>
    <w:rsid w:val="00780AE7"/>
    <w:rsid w:val="00781110"/>
    <w:rsid w:val="0078137A"/>
    <w:rsid w:val="00781D37"/>
    <w:rsid w:val="00783474"/>
    <w:rsid w:val="00786659"/>
    <w:rsid w:val="007867B4"/>
    <w:rsid w:val="00790935"/>
    <w:rsid w:val="007914F0"/>
    <w:rsid w:val="00792035"/>
    <w:rsid w:val="0079465C"/>
    <w:rsid w:val="00794998"/>
    <w:rsid w:val="007A21B8"/>
    <w:rsid w:val="007A514E"/>
    <w:rsid w:val="007A5401"/>
    <w:rsid w:val="007A5919"/>
    <w:rsid w:val="007A5A73"/>
    <w:rsid w:val="007A6A92"/>
    <w:rsid w:val="007B22E8"/>
    <w:rsid w:val="007B2FB0"/>
    <w:rsid w:val="007B4242"/>
    <w:rsid w:val="007B6C5D"/>
    <w:rsid w:val="007B7108"/>
    <w:rsid w:val="007B7700"/>
    <w:rsid w:val="007C06A0"/>
    <w:rsid w:val="007C092E"/>
    <w:rsid w:val="007C0C67"/>
    <w:rsid w:val="007C17D0"/>
    <w:rsid w:val="007C1E00"/>
    <w:rsid w:val="007C29C8"/>
    <w:rsid w:val="007C2FB5"/>
    <w:rsid w:val="007C31BE"/>
    <w:rsid w:val="007C454F"/>
    <w:rsid w:val="007C4658"/>
    <w:rsid w:val="007C471D"/>
    <w:rsid w:val="007C56BB"/>
    <w:rsid w:val="007D0000"/>
    <w:rsid w:val="007D0C46"/>
    <w:rsid w:val="007D21CC"/>
    <w:rsid w:val="007D2FE1"/>
    <w:rsid w:val="007D60FC"/>
    <w:rsid w:val="007D798F"/>
    <w:rsid w:val="007E1CB2"/>
    <w:rsid w:val="007E2B83"/>
    <w:rsid w:val="007E2D87"/>
    <w:rsid w:val="007E5905"/>
    <w:rsid w:val="007E62BA"/>
    <w:rsid w:val="007F16B8"/>
    <w:rsid w:val="007F22C1"/>
    <w:rsid w:val="007F3CCA"/>
    <w:rsid w:val="007F47D6"/>
    <w:rsid w:val="007F502E"/>
    <w:rsid w:val="007F5343"/>
    <w:rsid w:val="007F6166"/>
    <w:rsid w:val="007F6957"/>
    <w:rsid w:val="007F7428"/>
    <w:rsid w:val="00801AD9"/>
    <w:rsid w:val="00801F48"/>
    <w:rsid w:val="008051D9"/>
    <w:rsid w:val="00805425"/>
    <w:rsid w:val="0080551A"/>
    <w:rsid w:val="008058CE"/>
    <w:rsid w:val="0080662B"/>
    <w:rsid w:val="00810225"/>
    <w:rsid w:val="00811262"/>
    <w:rsid w:val="00815422"/>
    <w:rsid w:val="008162E9"/>
    <w:rsid w:val="00821FEA"/>
    <w:rsid w:val="008225F9"/>
    <w:rsid w:val="008238DB"/>
    <w:rsid w:val="00823EF1"/>
    <w:rsid w:val="00825362"/>
    <w:rsid w:val="0082689B"/>
    <w:rsid w:val="00826A9B"/>
    <w:rsid w:val="0083024F"/>
    <w:rsid w:val="0083069E"/>
    <w:rsid w:val="008314B5"/>
    <w:rsid w:val="008314DF"/>
    <w:rsid w:val="008321CC"/>
    <w:rsid w:val="00834008"/>
    <w:rsid w:val="00834FF5"/>
    <w:rsid w:val="00835D92"/>
    <w:rsid w:val="0083720E"/>
    <w:rsid w:val="008374D2"/>
    <w:rsid w:val="008427FB"/>
    <w:rsid w:val="00843044"/>
    <w:rsid w:val="00843BC0"/>
    <w:rsid w:val="0084447A"/>
    <w:rsid w:val="00845F43"/>
    <w:rsid w:val="008471EC"/>
    <w:rsid w:val="008478F9"/>
    <w:rsid w:val="00850125"/>
    <w:rsid w:val="008503E2"/>
    <w:rsid w:val="008543EF"/>
    <w:rsid w:val="00854786"/>
    <w:rsid w:val="008558D1"/>
    <w:rsid w:val="00856CD8"/>
    <w:rsid w:val="00857307"/>
    <w:rsid w:val="00857759"/>
    <w:rsid w:val="00860331"/>
    <w:rsid w:val="00860B4B"/>
    <w:rsid w:val="008613D3"/>
    <w:rsid w:val="00862626"/>
    <w:rsid w:val="00863D06"/>
    <w:rsid w:val="008660BD"/>
    <w:rsid w:val="00870104"/>
    <w:rsid w:val="00872C23"/>
    <w:rsid w:val="008737A7"/>
    <w:rsid w:val="00880B15"/>
    <w:rsid w:val="00882044"/>
    <w:rsid w:val="0088282F"/>
    <w:rsid w:val="00882D8F"/>
    <w:rsid w:val="00883675"/>
    <w:rsid w:val="00886420"/>
    <w:rsid w:val="0088741E"/>
    <w:rsid w:val="00891BD9"/>
    <w:rsid w:val="008928DE"/>
    <w:rsid w:val="0089396D"/>
    <w:rsid w:val="008A0989"/>
    <w:rsid w:val="008A0E2C"/>
    <w:rsid w:val="008A1B9E"/>
    <w:rsid w:val="008A32CB"/>
    <w:rsid w:val="008A41CC"/>
    <w:rsid w:val="008A4B03"/>
    <w:rsid w:val="008A5D64"/>
    <w:rsid w:val="008A6C01"/>
    <w:rsid w:val="008B0AF6"/>
    <w:rsid w:val="008B3182"/>
    <w:rsid w:val="008C0758"/>
    <w:rsid w:val="008C1EC7"/>
    <w:rsid w:val="008C21C7"/>
    <w:rsid w:val="008C4791"/>
    <w:rsid w:val="008C514A"/>
    <w:rsid w:val="008D1329"/>
    <w:rsid w:val="008D1DF2"/>
    <w:rsid w:val="008D34B7"/>
    <w:rsid w:val="008D45EF"/>
    <w:rsid w:val="008D7897"/>
    <w:rsid w:val="008D7B9F"/>
    <w:rsid w:val="008D7C2D"/>
    <w:rsid w:val="008E0479"/>
    <w:rsid w:val="008E1437"/>
    <w:rsid w:val="008E24E3"/>
    <w:rsid w:val="008E29AA"/>
    <w:rsid w:val="008E4028"/>
    <w:rsid w:val="008E4F94"/>
    <w:rsid w:val="008E6140"/>
    <w:rsid w:val="008E6250"/>
    <w:rsid w:val="008E68D7"/>
    <w:rsid w:val="008E6C7C"/>
    <w:rsid w:val="008E6D7C"/>
    <w:rsid w:val="008E722D"/>
    <w:rsid w:val="008F00FC"/>
    <w:rsid w:val="008F35F9"/>
    <w:rsid w:val="008F41E0"/>
    <w:rsid w:val="008F54A6"/>
    <w:rsid w:val="008F6188"/>
    <w:rsid w:val="0090093B"/>
    <w:rsid w:val="00902EC9"/>
    <w:rsid w:val="00903784"/>
    <w:rsid w:val="009042AF"/>
    <w:rsid w:val="00905DAD"/>
    <w:rsid w:val="00910362"/>
    <w:rsid w:val="0091132D"/>
    <w:rsid w:val="00911DF1"/>
    <w:rsid w:val="00912CDD"/>
    <w:rsid w:val="00914E68"/>
    <w:rsid w:val="009152B1"/>
    <w:rsid w:val="00915318"/>
    <w:rsid w:val="009177D1"/>
    <w:rsid w:val="009206BF"/>
    <w:rsid w:val="00921644"/>
    <w:rsid w:val="009225EB"/>
    <w:rsid w:val="009239EE"/>
    <w:rsid w:val="00925A8A"/>
    <w:rsid w:val="00925E5C"/>
    <w:rsid w:val="009268F8"/>
    <w:rsid w:val="0093270C"/>
    <w:rsid w:val="009366AC"/>
    <w:rsid w:val="00940E7D"/>
    <w:rsid w:val="00940F8C"/>
    <w:rsid w:val="00942151"/>
    <w:rsid w:val="009437EF"/>
    <w:rsid w:val="00944559"/>
    <w:rsid w:val="009452CE"/>
    <w:rsid w:val="00947228"/>
    <w:rsid w:val="00950A60"/>
    <w:rsid w:val="00951205"/>
    <w:rsid w:val="0095211F"/>
    <w:rsid w:val="00952696"/>
    <w:rsid w:val="00953494"/>
    <w:rsid w:val="00955931"/>
    <w:rsid w:val="0095798F"/>
    <w:rsid w:val="00960B2C"/>
    <w:rsid w:val="009627ED"/>
    <w:rsid w:val="00962A93"/>
    <w:rsid w:val="009659D7"/>
    <w:rsid w:val="009713C2"/>
    <w:rsid w:val="00971432"/>
    <w:rsid w:val="009734D8"/>
    <w:rsid w:val="00974303"/>
    <w:rsid w:val="00974C7F"/>
    <w:rsid w:val="00975EFB"/>
    <w:rsid w:val="00977440"/>
    <w:rsid w:val="00980068"/>
    <w:rsid w:val="009810B9"/>
    <w:rsid w:val="00981B03"/>
    <w:rsid w:val="00983EAF"/>
    <w:rsid w:val="00987DAC"/>
    <w:rsid w:val="009908AD"/>
    <w:rsid w:val="009908DF"/>
    <w:rsid w:val="00991043"/>
    <w:rsid w:val="0099197A"/>
    <w:rsid w:val="00991C99"/>
    <w:rsid w:val="00991DA3"/>
    <w:rsid w:val="009925B5"/>
    <w:rsid w:val="00992F58"/>
    <w:rsid w:val="00993041"/>
    <w:rsid w:val="00994528"/>
    <w:rsid w:val="00995E57"/>
    <w:rsid w:val="009A09C0"/>
    <w:rsid w:val="009A129E"/>
    <w:rsid w:val="009A1CC3"/>
    <w:rsid w:val="009A21C3"/>
    <w:rsid w:val="009A2427"/>
    <w:rsid w:val="009A260E"/>
    <w:rsid w:val="009A3475"/>
    <w:rsid w:val="009A3EFB"/>
    <w:rsid w:val="009A4474"/>
    <w:rsid w:val="009A4929"/>
    <w:rsid w:val="009A603D"/>
    <w:rsid w:val="009A66AC"/>
    <w:rsid w:val="009A7837"/>
    <w:rsid w:val="009B2D64"/>
    <w:rsid w:val="009B3D12"/>
    <w:rsid w:val="009B4814"/>
    <w:rsid w:val="009C093B"/>
    <w:rsid w:val="009C29DF"/>
    <w:rsid w:val="009C458B"/>
    <w:rsid w:val="009C4723"/>
    <w:rsid w:val="009C511A"/>
    <w:rsid w:val="009D05CA"/>
    <w:rsid w:val="009D1FE8"/>
    <w:rsid w:val="009D212F"/>
    <w:rsid w:val="009D254C"/>
    <w:rsid w:val="009D3472"/>
    <w:rsid w:val="009D3C95"/>
    <w:rsid w:val="009D61B8"/>
    <w:rsid w:val="009D6FC6"/>
    <w:rsid w:val="009D72CF"/>
    <w:rsid w:val="009D792F"/>
    <w:rsid w:val="009E1223"/>
    <w:rsid w:val="009E73B2"/>
    <w:rsid w:val="009F073D"/>
    <w:rsid w:val="009F0990"/>
    <w:rsid w:val="009F2088"/>
    <w:rsid w:val="009F25AE"/>
    <w:rsid w:val="009F456D"/>
    <w:rsid w:val="009F4AAB"/>
    <w:rsid w:val="009F5672"/>
    <w:rsid w:val="009F5D23"/>
    <w:rsid w:val="009F6B32"/>
    <w:rsid w:val="00A000C7"/>
    <w:rsid w:val="00A00559"/>
    <w:rsid w:val="00A018B3"/>
    <w:rsid w:val="00A0274C"/>
    <w:rsid w:val="00A02D7D"/>
    <w:rsid w:val="00A039AF"/>
    <w:rsid w:val="00A05B6B"/>
    <w:rsid w:val="00A07E60"/>
    <w:rsid w:val="00A10C84"/>
    <w:rsid w:val="00A1232B"/>
    <w:rsid w:val="00A13223"/>
    <w:rsid w:val="00A136BA"/>
    <w:rsid w:val="00A14A7A"/>
    <w:rsid w:val="00A156ED"/>
    <w:rsid w:val="00A160BA"/>
    <w:rsid w:val="00A160E9"/>
    <w:rsid w:val="00A1730D"/>
    <w:rsid w:val="00A17903"/>
    <w:rsid w:val="00A17D11"/>
    <w:rsid w:val="00A17EA1"/>
    <w:rsid w:val="00A21824"/>
    <w:rsid w:val="00A30DB8"/>
    <w:rsid w:val="00A31202"/>
    <w:rsid w:val="00A34451"/>
    <w:rsid w:val="00A3486D"/>
    <w:rsid w:val="00A35190"/>
    <w:rsid w:val="00A35DBD"/>
    <w:rsid w:val="00A3608B"/>
    <w:rsid w:val="00A366C7"/>
    <w:rsid w:val="00A36A93"/>
    <w:rsid w:val="00A37723"/>
    <w:rsid w:val="00A4066B"/>
    <w:rsid w:val="00A4331B"/>
    <w:rsid w:val="00A441BB"/>
    <w:rsid w:val="00A46B5E"/>
    <w:rsid w:val="00A47618"/>
    <w:rsid w:val="00A51555"/>
    <w:rsid w:val="00A51B31"/>
    <w:rsid w:val="00A53C9C"/>
    <w:rsid w:val="00A5486A"/>
    <w:rsid w:val="00A552FD"/>
    <w:rsid w:val="00A55976"/>
    <w:rsid w:val="00A56382"/>
    <w:rsid w:val="00A577BE"/>
    <w:rsid w:val="00A57881"/>
    <w:rsid w:val="00A61295"/>
    <w:rsid w:val="00A62DBE"/>
    <w:rsid w:val="00A638B5"/>
    <w:rsid w:val="00A6436C"/>
    <w:rsid w:val="00A66F89"/>
    <w:rsid w:val="00A67478"/>
    <w:rsid w:val="00A71378"/>
    <w:rsid w:val="00A817BD"/>
    <w:rsid w:val="00A818D7"/>
    <w:rsid w:val="00A82680"/>
    <w:rsid w:val="00A82757"/>
    <w:rsid w:val="00A841CE"/>
    <w:rsid w:val="00A84CA8"/>
    <w:rsid w:val="00A85B33"/>
    <w:rsid w:val="00A86BCC"/>
    <w:rsid w:val="00A9119B"/>
    <w:rsid w:val="00A91732"/>
    <w:rsid w:val="00A94925"/>
    <w:rsid w:val="00A94C4B"/>
    <w:rsid w:val="00A94CA3"/>
    <w:rsid w:val="00AA05F5"/>
    <w:rsid w:val="00AA1F02"/>
    <w:rsid w:val="00AA2910"/>
    <w:rsid w:val="00AA3320"/>
    <w:rsid w:val="00AA4F7B"/>
    <w:rsid w:val="00AA5ED5"/>
    <w:rsid w:val="00AA675F"/>
    <w:rsid w:val="00AA73B1"/>
    <w:rsid w:val="00AB2762"/>
    <w:rsid w:val="00AB560F"/>
    <w:rsid w:val="00AB5C6A"/>
    <w:rsid w:val="00AB7B1E"/>
    <w:rsid w:val="00AC50A8"/>
    <w:rsid w:val="00AC5606"/>
    <w:rsid w:val="00AC6E5A"/>
    <w:rsid w:val="00AC79EA"/>
    <w:rsid w:val="00AD0D82"/>
    <w:rsid w:val="00AD145F"/>
    <w:rsid w:val="00AD3FD7"/>
    <w:rsid w:val="00AD57A9"/>
    <w:rsid w:val="00AD5949"/>
    <w:rsid w:val="00AD7365"/>
    <w:rsid w:val="00AD7D43"/>
    <w:rsid w:val="00AE19A2"/>
    <w:rsid w:val="00AE277A"/>
    <w:rsid w:val="00AE3E39"/>
    <w:rsid w:val="00AE5060"/>
    <w:rsid w:val="00AE51AC"/>
    <w:rsid w:val="00AE5C38"/>
    <w:rsid w:val="00AE6025"/>
    <w:rsid w:val="00AE62C2"/>
    <w:rsid w:val="00AE6CF9"/>
    <w:rsid w:val="00AE745F"/>
    <w:rsid w:val="00AF0823"/>
    <w:rsid w:val="00AF09CA"/>
    <w:rsid w:val="00AF2CAA"/>
    <w:rsid w:val="00AF2CD8"/>
    <w:rsid w:val="00AF34E5"/>
    <w:rsid w:val="00AF3CBE"/>
    <w:rsid w:val="00AF4686"/>
    <w:rsid w:val="00AF510F"/>
    <w:rsid w:val="00AF60BE"/>
    <w:rsid w:val="00B00009"/>
    <w:rsid w:val="00B007E0"/>
    <w:rsid w:val="00B00F41"/>
    <w:rsid w:val="00B0122E"/>
    <w:rsid w:val="00B02052"/>
    <w:rsid w:val="00B0329E"/>
    <w:rsid w:val="00B0562D"/>
    <w:rsid w:val="00B07429"/>
    <w:rsid w:val="00B13B47"/>
    <w:rsid w:val="00B14CC0"/>
    <w:rsid w:val="00B16507"/>
    <w:rsid w:val="00B201EA"/>
    <w:rsid w:val="00B222D4"/>
    <w:rsid w:val="00B23774"/>
    <w:rsid w:val="00B23CD2"/>
    <w:rsid w:val="00B23CF7"/>
    <w:rsid w:val="00B24800"/>
    <w:rsid w:val="00B24DDD"/>
    <w:rsid w:val="00B274B4"/>
    <w:rsid w:val="00B313F3"/>
    <w:rsid w:val="00B34808"/>
    <w:rsid w:val="00B36EFC"/>
    <w:rsid w:val="00B37E83"/>
    <w:rsid w:val="00B40534"/>
    <w:rsid w:val="00B40E0E"/>
    <w:rsid w:val="00B42341"/>
    <w:rsid w:val="00B431B0"/>
    <w:rsid w:val="00B43C7C"/>
    <w:rsid w:val="00B4448C"/>
    <w:rsid w:val="00B44C0C"/>
    <w:rsid w:val="00B47789"/>
    <w:rsid w:val="00B47D09"/>
    <w:rsid w:val="00B507BF"/>
    <w:rsid w:val="00B52A94"/>
    <w:rsid w:val="00B5618A"/>
    <w:rsid w:val="00B56253"/>
    <w:rsid w:val="00B563EB"/>
    <w:rsid w:val="00B5698A"/>
    <w:rsid w:val="00B600A6"/>
    <w:rsid w:val="00B616A0"/>
    <w:rsid w:val="00B621D9"/>
    <w:rsid w:val="00B62DF8"/>
    <w:rsid w:val="00B6380B"/>
    <w:rsid w:val="00B66623"/>
    <w:rsid w:val="00B70009"/>
    <w:rsid w:val="00B71A62"/>
    <w:rsid w:val="00B757B7"/>
    <w:rsid w:val="00B806E9"/>
    <w:rsid w:val="00B82CDC"/>
    <w:rsid w:val="00B84B7E"/>
    <w:rsid w:val="00B85EDD"/>
    <w:rsid w:val="00B8786A"/>
    <w:rsid w:val="00B90245"/>
    <w:rsid w:val="00B917F1"/>
    <w:rsid w:val="00B9587F"/>
    <w:rsid w:val="00BA1467"/>
    <w:rsid w:val="00BA47A8"/>
    <w:rsid w:val="00BB169A"/>
    <w:rsid w:val="00BB1739"/>
    <w:rsid w:val="00BB18A1"/>
    <w:rsid w:val="00BB6BD7"/>
    <w:rsid w:val="00BB7819"/>
    <w:rsid w:val="00BC088B"/>
    <w:rsid w:val="00BC0D53"/>
    <w:rsid w:val="00BC4008"/>
    <w:rsid w:val="00BC4068"/>
    <w:rsid w:val="00BC598C"/>
    <w:rsid w:val="00BC74BC"/>
    <w:rsid w:val="00BD0CC0"/>
    <w:rsid w:val="00BD0F98"/>
    <w:rsid w:val="00BD1DEF"/>
    <w:rsid w:val="00BD3E6E"/>
    <w:rsid w:val="00BD5953"/>
    <w:rsid w:val="00BD72CA"/>
    <w:rsid w:val="00BE18B2"/>
    <w:rsid w:val="00BE2E2F"/>
    <w:rsid w:val="00BE5E9D"/>
    <w:rsid w:val="00BE6F3B"/>
    <w:rsid w:val="00BF0898"/>
    <w:rsid w:val="00BF1BDD"/>
    <w:rsid w:val="00BF4BE0"/>
    <w:rsid w:val="00BF7D67"/>
    <w:rsid w:val="00C00269"/>
    <w:rsid w:val="00C03CB3"/>
    <w:rsid w:val="00C05E86"/>
    <w:rsid w:val="00C06B02"/>
    <w:rsid w:val="00C07908"/>
    <w:rsid w:val="00C07F81"/>
    <w:rsid w:val="00C10094"/>
    <w:rsid w:val="00C101C6"/>
    <w:rsid w:val="00C12BD3"/>
    <w:rsid w:val="00C13029"/>
    <w:rsid w:val="00C15400"/>
    <w:rsid w:val="00C17EBF"/>
    <w:rsid w:val="00C21427"/>
    <w:rsid w:val="00C30721"/>
    <w:rsid w:val="00C32256"/>
    <w:rsid w:val="00C33430"/>
    <w:rsid w:val="00C336E5"/>
    <w:rsid w:val="00C33E03"/>
    <w:rsid w:val="00C34039"/>
    <w:rsid w:val="00C46351"/>
    <w:rsid w:val="00C471C4"/>
    <w:rsid w:val="00C533ED"/>
    <w:rsid w:val="00C53E60"/>
    <w:rsid w:val="00C55181"/>
    <w:rsid w:val="00C61FD8"/>
    <w:rsid w:val="00C624BD"/>
    <w:rsid w:val="00C62D69"/>
    <w:rsid w:val="00C66AD6"/>
    <w:rsid w:val="00C67738"/>
    <w:rsid w:val="00C70751"/>
    <w:rsid w:val="00C71EF9"/>
    <w:rsid w:val="00C742A4"/>
    <w:rsid w:val="00C7635F"/>
    <w:rsid w:val="00C80F76"/>
    <w:rsid w:val="00C81E4D"/>
    <w:rsid w:val="00C847F7"/>
    <w:rsid w:val="00C857B6"/>
    <w:rsid w:val="00C90329"/>
    <w:rsid w:val="00C903E8"/>
    <w:rsid w:val="00C9087F"/>
    <w:rsid w:val="00C94328"/>
    <w:rsid w:val="00C95065"/>
    <w:rsid w:val="00C96735"/>
    <w:rsid w:val="00C97B1E"/>
    <w:rsid w:val="00C97F0C"/>
    <w:rsid w:val="00CA015C"/>
    <w:rsid w:val="00CA206A"/>
    <w:rsid w:val="00CA348B"/>
    <w:rsid w:val="00CA52AC"/>
    <w:rsid w:val="00CA6811"/>
    <w:rsid w:val="00CA74F8"/>
    <w:rsid w:val="00CA7E45"/>
    <w:rsid w:val="00CB1C4C"/>
    <w:rsid w:val="00CB40C0"/>
    <w:rsid w:val="00CC004C"/>
    <w:rsid w:val="00CC27D5"/>
    <w:rsid w:val="00CC36A4"/>
    <w:rsid w:val="00CC3AB4"/>
    <w:rsid w:val="00CC53BF"/>
    <w:rsid w:val="00CC5F7F"/>
    <w:rsid w:val="00CC6E07"/>
    <w:rsid w:val="00CC7D5A"/>
    <w:rsid w:val="00CD0BA3"/>
    <w:rsid w:val="00CD2BC0"/>
    <w:rsid w:val="00CD42E5"/>
    <w:rsid w:val="00CD4A82"/>
    <w:rsid w:val="00CD561B"/>
    <w:rsid w:val="00CE146B"/>
    <w:rsid w:val="00CE18B3"/>
    <w:rsid w:val="00CE5E3E"/>
    <w:rsid w:val="00CE6991"/>
    <w:rsid w:val="00CF12FC"/>
    <w:rsid w:val="00CF36D4"/>
    <w:rsid w:val="00CF4AA9"/>
    <w:rsid w:val="00CF5C27"/>
    <w:rsid w:val="00CF6890"/>
    <w:rsid w:val="00CF6BBD"/>
    <w:rsid w:val="00CF77C5"/>
    <w:rsid w:val="00CF7AA1"/>
    <w:rsid w:val="00D01310"/>
    <w:rsid w:val="00D01770"/>
    <w:rsid w:val="00D0264B"/>
    <w:rsid w:val="00D02B04"/>
    <w:rsid w:val="00D052A6"/>
    <w:rsid w:val="00D06A9B"/>
    <w:rsid w:val="00D07D45"/>
    <w:rsid w:val="00D11902"/>
    <w:rsid w:val="00D11E3A"/>
    <w:rsid w:val="00D136E5"/>
    <w:rsid w:val="00D1417F"/>
    <w:rsid w:val="00D15DEB"/>
    <w:rsid w:val="00D160EB"/>
    <w:rsid w:val="00D171CA"/>
    <w:rsid w:val="00D171D4"/>
    <w:rsid w:val="00D2055E"/>
    <w:rsid w:val="00D2168A"/>
    <w:rsid w:val="00D228B0"/>
    <w:rsid w:val="00D2337E"/>
    <w:rsid w:val="00D236B2"/>
    <w:rsid w:val="00D24DAE"/>
    <w:rsid w:val="00D255E4"/>
    <w:rsid w:val="00D30836"/>
    <w:rsid w:val="00D31B0D"/>
    <w:rsid w:val="00D324D3"/>
    <w:rsid w:val="00D3444D"/>
    <w:rsid w:val="00D35E19"/>
    <w:rsid w:val="00D3612C"/>
    <w:rsid w:val="00D41DED"/>
    <w:rsid w:val="00D42FD1"/>
    <w:rsid w:val="00D43727"/>
    <w:rsid w:val="00D44924"/>
    <w:rsid w:val="00D46D52"/>
    <w:rsid w:val="00D500D3"/>
    <w:rsid w:val="00D5252B"/>
    <w:rsid w:val="00D55F63"/>
    <w:rsid w:val="00D56360"/>
    <w:rsid w:val="00D5692F"/>
    <w:rsid w:val="00D60596"/>
    <w:rsid w:val="00D639AF"/>
    <w:rsid w:val="00D657D5"/>
    <w:rsid w:val="00D66C16"/>
    <w:rsid w:val="00D70C54"/>
    <w:rsid w:val="00D70D79"/>
    <w:rsid w:val="00D7129F"/>
    <w:rsid w:val="00D7191B"/>
    <w:rsid w:val="00D71C98"/>
    <w:rsid w:val="00D73EB6"/>
    <w:rsid w:val="00D74D03"/>
    <w:rsid w:val="00D761A7"/>
    <w:rsid w:val="00D774F0"/>
    <w:rsid w:val="00D77E99"/>
    <w:rsid w:val="00D814E0"/>
    <w:rsid w:val="00D83705"/>
    <w:rsid w:val="00D84B55"/>
    <w:rsid w:val="00D84B90"/>
    <w:rsid w:val="00D8574B"/>
    <w:rsid w:val="00D8666D"/>
    <w:rsid w:val="00D86F6E"/>
    <w:rsid w:val="00D92DD3"/>
    <w:rsid w:val="00D9343E"/>
    <w:rsid w:val="00D9379E"/>
    <w:rsid w:val="00D942D5"/>
    <w:rsid w:val="00D971DE"/>
    <w:rsid w:val="00DA0720"/>
    <w:rsid w:val="00DA3332"/>
    <w:rsid w:val="00DA357C"/>
    <w:rsid w:val="00DA503B"/>
    <w:rsid w:val="00DA6212"/>
    <w:rsid w:val="00DB30C5"/>
    <w:rsid w:val="00DB3110"/>
    <w:rsid w:val="00DB3D74"/>
    <w:rsid w:val="00DB3E64"/>
    <w:rsid w:val="00DB4BFC"/>
    <w:rsid w:val="00DB58B6"/>
    <w:rsid w:val="00DB6295"/>
    <w:rsid w:val="00DB719A"/>
    <w:rsid w:val="00DC03EA"/>
    <w:rsid w:val="00DC2303"/>
    <w:rsid w:val="00DC37F3"/>
    <w:rsid w:val="00DC4FA2"/>
    <w:rsid w:val="00DC7DDA"/>
    <w:rsid w:val="00DD0379"/>
    <w:rsid w:val="00DD23A4"/>
    <w:rsid w:val="00DD2CC9"/>
    <w:rsid w:val="00DD2F18"/>
    <w:rsid w:val="00DD2FA1"/>
    <w:rsid w:val="00DD3AA9"/>
    <w:rsid w:val="00DD4361"/>
    <w:rsid w:val="00DD79AC"/>
    <w:rsid w:val="00DE14C4"/>
    <w:rsid w:val="00DE1941"/>
    <w:rsid w:val="00DE3A34"/>
    <w:rsid w:val="00DE4EED"/>
    <w:rsid w:val="00DF2704"/>
    <w:rsid w:val="00DF2D4A"/>
    <w:rsid w:val="00DF518F"/>
    <w:rsid w:val="00E03CBE"/>
    <w:rsid w:val="00E03F15"/>
    <w:rsid w:val="00E048C8"/>
    <w:rsid w:val="00E06B89"/>
    <w:rsid w:val="00E07EC8"/>
    <w:rsid w:val="00E1146E"/>
    <w:rsid w:val="00E120E6"/>
    <w:rsid w:val="00E13D82"/>
    <w:rsid w:val="00E141A9"/>
    <w:rsid w:val="00E15317"/>
    <w:rsid w:val="00E1593D"/>
    <w:rsid w:val="00E15B5A"/>
    <w:rsid w:val="00E16DC1"/>
    <w:rsid w:val="00E237B1"/>
    <w:rsid w:val="00E2586B"/>
    <w:rsid w:val="00E25DE0"/>
    <w:rsid w:val="00E26870"/>
    <w:rsid w:val="00E30139"/>
    <w:rsid w:val="00E30A60"/>
    <w:rsid w:val="00E313BB"/>
    <w:rsid w:val="00E33E1A"/>
    <w:rsid w:val="00E36E77"/>
    <w:rsid w:val="00E37A6F"/>
    <w:rsid w:val="00E425B1"/>
    <w:rsid w:val="00E45C9A"/>
    <w:rsid w:val="00E50AA7"/>
    <w:rsid w:val="00E53B62"/>
    <w:rsid w:val="00E55D28"/>
    <w:rsid w:val="00E60DE5"/>
    <w:rsid w:val="00E6197F"/>
    <w:rsid w:val="00E628D8"/>
    <w:rsid w:val="00E63C15"/>
    <w:rsid w:val="00E63F0B"/>
    <w:rsid w:val="00E65BD5"/>
    <w:rsid w:val="00E6670B"/>
    <w:rsid w:val="00E66DDD"/>
    <w:rsid w:val="00E6742B"/>
    <w:rsid w:val="00E67E97"/>
    <w:rsid w:val="00E67FB4"/>
    <w:rsid w:val="00E7025C"/>
    <w:rsid w:val="00E72165"/>
    <w:rsid w:val="00E739D2"/>
    <w:rsid w:val="00E73CD0"/>
    <w:rsid w:val="00E75C4B"/>
    <w:rsid w:val="00E76B08"/>
    <w:rsid w:val="00E82AAF"/>
    <w:rsid w:val="00E85D25"/>
    <w:rsid w:val="00E87361"/>
    <w:rsid w:val="00E9042A"/>
    <w:rsid w:val="00E906A0"/>
    <w:rsid w:val="00E924F1"/>
    <w:rsid w:val="00E92D4E"/>
    <w:rsid w:val="00E92DF9"/>
    <w:rsid w:val="00E93C57"/>
    <w:rsid w:val="00E93DEF"/>
    <w:rsid w:val="00E94FC9"/>
    <w:rsid w:val="00E96107"/>
    <w:rsid w:val="00EA160D"/>
    <w:rsid w:val="00EA1E6C"/>
    <w:rsid w:val="00EA26B0"/>
    <w:rsid w:val="00EA3B4F"/>
    <w:rsid w:val="00EA3C4B"/>
    <w:rsid w:val="00EA79CF"/>
    <w:rsid w:val="00EB105C"/>
    <w:rsid w:val="00EB2B1D"/>
    <w:rsid w:val="00EB38D3"/>
    <w:rsid w:val="00EB5323"/>
    <w:rsid w:val="00EB6592"/>
    <w:rsid w:val="00EC026A"/>
    <w:rsid w:val="00EC16F5"/>
    <w:rsid w:val="00EC35A0"/>
    <w:rsid w:val="00EC3620"/>
    <w:rsid w:val="00EC65E8"/>
    <w:rsid w:val="00EC6715"/>
    <w:rsid w:val="00EC6F14"/>
    <w:rsid w:val="00EC7455"/>
    <w:rsid w:val="00ED1629"/>
    <w:rsid w:val="00ED1F9C"/>
    <w:rsid w:val="00ED21E7"/>
    <w:rsid w:val="00ED39DE"/>
    <w:rsid w:val="00ED7869"/>
    <w:rsid w:val="00EE1D12"/>
    <w:rsid w:val="00EE2068"/>
    <w:rsid w:val="00EE4EBE"/>
    <w:rsid w:val="00EE69C1"/>
    <w:rsid w:val="00EF2860"/>
    <w:rsid w:val="00EF3CB2"/>
    <w:rsid w:val="00EF477F"/>
    <w:rsid w:val="00EF4B95"/>
    <w:rsid w:val="00EF4F67"/>
    <w:rsid w:val="00EF66A8"/>
    <w:rsid w:val="00EF747F"/>
    <w:rsid w:val="00EF7F66"/>
    <w:rsid w:val="00F00773"/>
    <w:rsid w:val="00F01A81"/>
    <w:rsid w:val="00F02CF1"/>
    <w:rsid w:val="00F048DD"/>
    <w:rsid w:val="00F0497C"/>
    <w:rsid w:val="00F05BB7"/>
    <w:rsid w:val="00F104A2"/>
    <w:rsid w:val="00F10719"/>
    <w:rsid w:val="00F11047"/>
    <w:rsid w:val="00F1190A"/>
    <w:rsid w:val="00F14213"/>
    <w:rsid w:val="00F14C5F"/>
    <w:rsid w:val="00F17331"/>
    <w:rsid w:val="00F2109D"/>
    <w:rsid w:val="00F24665"/>
    <w:rsid w:val="00F247ED"/>
    <w:rsid w:val="00F24AF9"/>
    <w:rsid w:val="00F258DA"/>
    <w:rsid w:val="00F25A8B"/>
    <w:rsid w:val="00F26F9A"/>
    <w:rsid w:val="00F26FA9"/>
    <w:rsid w:val="00F27223"/>
    <w:rsid w:val="00F27C1E"/>
    <w:rsid w:val="00F31476"/>
    <w:rsid w:val="00F317E6"/>
    <w:rsid w:val="00F320C3"/>
    <w:rsid w:val="00F33100"/>
    <w:rsid w:val="00F3441E"/>
    <w:rsid w:val="00F347D3"/>
    <w:rsid w:val="00F34F2E"/>
    <w:rsid w:val="00F364C1"/>
    <w:rsid w:val="00F3768A"/>
    <w:rsid w:val="00F40705"/>
    <w:rsid w:val="00F40727"/>
    <w:rsid w:val="00F412FA"/>
    <w:rsid w:val="00F42E6A"/>
    <w:rsid w:val="00F437C2"/>
    <w:rsid w:val="00F4456B"/>
    <w:rsid w:val="00F46CB5"/>
    <w:rsid w:val="00F47176"/>
    <w:rsid w:val="00F544E3"/>
    <w:rsid w:val="00F54C2C"/>
    <w:rsid w:val="00F55CD6"/>
    <w:rsid w:val="00F56F75"/>
    <w:rsid w:val="00F578D0"/>
    <w:rsid w:val="00F57D18"/>
    <w:rsid w:val="00F647E8"/>
    <w:rsid w:val="00F64859"/>
    <w:rsid w:val="00F64EB2"/>
    <w:rsid w:val="00F6500B"/>
    <w:rsid w:val="00F65294"/>
    <w:rsid w:val="00F6743E"/>
    <w:rsid w:val="00F675B2"/>
    <w:rsid w:val="00F70E03"/>
    <w:rsid w:val="00F72E7F"/>
    <w:rsid w:val="00F73E91"/>
    <w:rsid w:val="00F74BE3"/>
    <w:rsid w:val="00F757E0"/>
    <w:rsid w:val="00F76409"/>
    <w:rsid w:val="00F76B1D"/>
    <w:rsid w:val="00F76DEC"/>
    <w:rsid w:val="00F8024B"/>
    <w:rsid w:val="00F82321"/>
    <w:rsid w:val="00F82A3C"/>
    <w:rsid w:val="00F83805"/>
    <w:rsid w:val="00F841BF"/>
    <w:rsid w:val="00F85E4C"/>
    <w:rsid w:val="00F865B1"/>
    <w:rsid w:val="00F86E4F"/>
    <w:rsid w:val="00F872EB"/>
    <w:rsid w:val="00F90FBC"/>
    <w:rsid w:val="00F9129B"/>
    <w:rsid w:val="00F934DD"/>
    <w:rsid w:val="00F94817"/>
    <w:rsid w:val="00F95190"/>
    <w:rsid w:val="00F96F98"/>
    <w:rsid w:val="00FA1451"/>
    <w:rsid w:val="00FA3736"/>
    <w:rsid w:val="00FA5330"/>
    <w:rsid w:val="00FA5C02"/>
    <w:rsid w:val="00FA7519"/>
    <w:rsid w:val="00FA7CBB"/>
    <w:rsid w:val="00FB0218"/>
    <w:rsid w:val="00FB279D"/>
    <w:rsid w:val="00FB5EF1"/>
    <w:rsid w:val="00FB6779"/>
    <w:rsid w:val="00FB6A62"/>
    <w:rsid w:val="00FB769F"/>
    <w:rsid w:val="00FC1D78"/>
    <w:rsid w:val="00FC233F"/>
    <w:rsid w:val="00FC49EE"/>
    <w:rsid w:val="00FC5A67"/>
    <w:rsid w:val="00FC6EE3"/>
    <w:rsid w:val="00FC7990"/>
    <w:rsid w:val="00FD0A36"/>
    <w:rsid w:val="00FD0A93"/>
    <w:rsid w:val="00FD378E"/>
    <w:rsid w:val="00FD4719"/>
    <w:rsid w:val="00FD5B00"/>
    <w:rsid w:val="00FD5DCB"/>
    <w:rsid w:val="00FD5E67"/>
    <w:rsid w:val="00FD7DB1"/>
    <w:rsid w:val="00FE11C2"/>
    <w:rsid w:val="00FE17B9"/>
    <w:rsid w:val="00FE70F9"/>
    <w:rsid w:val="00FF10A4"/>
    <w:rsid w:val="00FF297F"/>
    <w:rsid w:val="00FF2C5D"/>
    <w:rsid w:val="00FF3A39"/>
    <w:rsid w:val="00FF3B93"/>
    <w:rsid w:val="00FF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A67"/>
  <w15:chartTrackingRefBased/>
  <w15:docId w15:val="{4A8E94D7-5303-4F46-804B-12F5FE7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CE"/>
  </w:style>
  <w:style w:type="paragraph" w:styleId="Heading2">
    <w:name w:val="heading 2"/>
    <w:basedOn w:val="Normal"/>
    <w:link w:val="Heading2Char"/>
    <w:uiPriority w:val="9"/>
    <w:semiHidden/>
    <w:unhideWhenUsed/>
    <w:qFormat/>
    <w:rsid w:val="00432F27"/>
    <w:pPr>
      <w:widowControl w:val="0"/>
      <w:autoSpaceDE w:val="0"/>
      <w:autoSpaceDN w:val="0"/>
      <w:spacing w:before="165" w:after="0" w:line="240" w:lineRule="auto"/>
      <w:ind w:left="440"/>
      <w:outlineLvl w:val="1"/>
    </w:pPr>
    <w:rPr>
      <w:rFonts w:ascii="Tahoma" w:eastAsia="Tahoma" w:hAnsi="Tahoma" w:cs="Tahoma"/>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D94"/>
    <w:rPr>
      <w:color w:val="0563C1" w:themeColor="hyperlink"/>
      <w:u w:val="single"/>
    </w:rPr>
  </w:style>
  <w:style w:type="paragraph" w:styleId="NoSpacing">
    <w:name w:val="No Spacing"/>
    <w:uiPriority w:val="1"/>
    <w:qFormat/>
    <w:rsid w:val="00061D94"/>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432F27"/>
    <w:rPr>
      <w:rFonts w:ascii="Tahoma" w:eastAsia="Tahoma" w:hAnsi="Tahoma" w:cs="Tahoma"/>
      <w:b/>
      <w:bCs/>
      <w:kern w:val="0"/>
      <w:lang w:val="en-US"/>
      <w14:ligatures w14:val="none"/>
    </w:rPr>
  </w:style>
  <w:style w:type="paragraph" w:styleId="BodyText">
    <w:name w:val="Body Text"/>
    <w:basedOn w:val="Normal"/>
    <w:link w:val="BodyTextChar"/>
    <w:uiPriority w:val="1"/>
    <w:semiHidden/>
    <w:unhideWhenUsed/>
    <w:qFormat/>
    <w:rsid w:val="00432F27"/>
    <w:pPr>
      <w:widowControl w:val="0"/>
      <w:autoSpaceDE w:val="0"/>
      <w:autoSpaceDN w:val="0"/>
      <w:spacing w:after="0" w:line="240" w:lineRule="auto"/>
    </w:pPr>
    <w:rPr>
      <w:rFonts w:ascii="Verdana" w:eastAsia="Verdana" w:hAnsi="Verdana" w:cs="Verdana"/>
      <w:kern w:val="0"/>
      <w:lang w:val="en-US"/>
      <w14:ligatures w14:val="none"/>
    </w:rPr>
  </w:style>
  <w:style w:type="character" w:customStyle="1" w:styleId="BodyTextChar">
    <w:name w:val="Body Text Char"/>
    <w:basedOn w:val="DefaultParagraphFont"/>
    <w:link w:val="BodyText"/>
    <w:uiPriority w:val="1"/>
    <w:semiHidden/>
    <w:rsid w:val="00432F27"/>
    <w:rPr>
      <w:rFonts w:ascii="Verdana" w:eastAsia="Verdana" w:hAnsi="Verdana" w:cs="Verdana"/>
      <w:kern w:val="0"/>
      <w:lang w:val="en-US"/>
      <w14:ligatures w14:val="none"/>
    </w:rPr>
  </w:style>
  <w:style w:type="character" w:styleId="UnresolvedMention">
    <w:name w:val="Unresolved Mention"/>
    <w:basedOn w:val="DefaultParagraphFont"/>
    <w:uiPriority w:val="99"/>
    <w:semiHidden/>
    <w:unhideWhenUsed/>
    <w:rsid w:val="0037329A"/>
    <w:rPr>
      <w:color w:val="605E5C"/>
      <w:shd w:val="clear" w:color="auto" w:fill="E1DFDD"/>
    </w:rPr>
  </w:style>
  <w:style w:type="paragraph" w:styleId="ListParagraph">
    <w:name w:val="List Paragraph"/>
    <w:basedOn w:val="Normal"/>
    <w:uiPriority w:val="34"/>
    <w:qFormat/>
    <w:rsid w:val="00F76409"/>
    <w:pPr>
      <w:ind w:left="720"/>
      <w:contextualSpacing/>
    </w:pPr>
  </w:style>
  <w:style w:type="paragraph" w:customStyle="1" w:styleId="trt0xe">
    <w:name w:val="trt0xe"/>
    <w:basedOn w:val="Normal"/>
    <w:rsid w:val="007F16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0F028C"/>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gmaildefault">
    <w:name w:val="gmail_default"/>
    <w:basedOn w:val="DefaultParagraphFont"/>
    <w:rsid w:val="000F028C"/>
  </w:style>
  <w:style w:type="paragraph" w:customStyle="1" w:styleId="p3">
    <w:name w:val="p3"/>
    <w:basedOn w:val="Normal"/>
    <w:rsid w:val="00E141A9"/>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s2">
    <w:name w:val="s2"/>
    <w:basedOn w:val="DefaultParagraphFont"/>
    <w:rsid w:val="00E141A9"/>
  </w:style>
  <w:style w:type="character" w:customStyle="1" w:styleId="apple-converted-space">
    <w:name w:val="apple-converted-space"/>
    <w:basedOn w:val="DefaultParagraphFont"/>
    <w:rsid w:val="00E1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3435">
      <w:bodyDiv w:val="1"/>
      <w:marLeft w:val="0"/>
      <w:marRight w:val="0"/>
      <w:marTop w:val="0"/>
      <w:marBottom w:val="0"/>
      <w:divBdr>
        <w:top w:val="none" w:sz="0" w:space="0" w:color="auto"/>
        <w:left w:val="none" w:sz="0" w:space="0" w:color="auto"/>
        <w:bottom w:val="none" w:sz="0" w:space="0" w:color="auto"/>
        <w:right w:val="none" w:sz="0" w:space="0" w:color="auto"/>
      </w:divBdr>
    </w:div>
    <w:div w:id="484472815">
      <w:bodyDiv w:val="1"/>
      <w:marLeft w:val="0"/>
      <w:marRight w:val="0"/>
      <w:marTop w:val="0"/>
      <w:marBottom w:val="0"/>
      <w:divBdr>
        <w:top w:val="none" w:sz="0" w:space="0" w:color="auto"/>
        <w:left w:val="none" w:sz="0" w:space="0" w:color="auto"/>
        <w:bottom w:val="none" w:sz="0" w:space="0" w:color="auto"/>
        <w:right w:val="none" w:sz="0" w:space="0" w:color="auto"/>
      </w:divBdr>
    </w:div>
    <w:div w:id="576525534">
      <w:bodyDiv w:val="1"/>
      <w:marLeft w:val="0"/>
      <w:marRight w:val="0"/>
      <w:marTop w:val="0"/>
      <w:marBottom w:val="0"/>
      <w:divBdr>
        <w:top w:val="none" w:sz="0" w:space="0" w:color="auto"/>
        <w:left w:val="none" w:sz="0" w:space="0" w:color="auto"/>
        <w:bottom w:val="none" w:sz="0" w:space="0" w:color="auto"/>
        <w:right w:val="none" w:sz="0" w:space="0" w:color="auto"/>
      </w:divBdr>
    </w:div>
    <w:div w:id="596602725">
      <w:bodyDiv w:val="1"/>
      <w:marLeft w:val="0"/>
      <w:marRight w:val="0"/>
      <w:marTop w:val="0"/>
      <w:marBottom w:val="0"/>
      <w:divBdr>
        <w:top w:val="none" w:sz="0" w:space="0" w:color="auto"/>
        <w:left w:val="none" w:sz="0" w:space="0" w:color="auto"/>
        <w:bottom w:val="none" w:sz="0" w:space="0" w:color="auto"/>
        <w:right w:val="none" w:sz="0" w:space="0" w:color="auto"/>
      </w:divBdr>
    </w:div>
    <w:div w:id="789470773">
      <w:bodyDiv w:val="1"/>
      <w:marLeft w:val="0"/>
      <w:marRight w:val="0"/>
      <w:marTop w:val="0"/>
      <w:marBottom w:val="0"/>
      <w:divBdr>
        <w:top w:val="none" w:sz="0" w:space="0" w:color="auto"/>
        <w:left w:val="none" w:sz="0" w:space="0" w:color="auto"/>
        <w:bottom w:val="none" w:sz="0" w:space="0" w:color="auto"/>
        <w:right w:val="none" w:sz="0" w:space="0" w:color="auto"/>
      </w:divBdr>
    </w:div>
    <w:div w:id="994601690">
      <w:bodyDiv w:val="1"/>
      <w:marLeft w:val="0"/>
      <w:marRight w:val="0"/>
      <w:marTop w:val="0"/>
      <w:marBottom w:val="0"/>
      <w:divBdr>
        <w:top w:val="none" w:sz="0" w:space="0" w:color="auto"/>
        <w:left w:val="none" w:sz="0" w:space="0" w:color="auto"/>
        <w:bottom w:val="none" w:sz="0" w:space="0" w:color="auto"/>
        <w:right w:val="none" w:sz="0" w:space="0" w:color="auto"/>
      </w:divBdr>
    </w:div>
    <w:div w:id="1014110442">
      <w:bodyDiv w:val="1"/>
      <w:marLeft w:val="0"/>
      <w:marRight w:val="0"/>
      <w:marTop w:val="0"/>
      <w:marBottom w:val="0"/>
      <w:divBdr>
        <w:top w:val="none" w:sz="0" w:space="0" w:color="auto"/>
        <w:left w:val="none" w:sz="0" w:space="0" w:color="auto"/>
        <w:bottom w:val="none" w:sz="0" w:space="0" w:color="auto"/>
        <w:right w:val="none" w:sz="0" w:space="0" w:color="auto"/>
      </w:divBdr>
    </w:div>
    <w:div w:id="1492139627">
      <w:bodyDiv w:val="1"/>
      <w:marLeft w:val="0"/>
      <w:marRight w:val="0"/>
      <w:marTop w:val="0"/>
      <w:marBottom w:val="0"/>
      <w:divBdr>
        <w:top w:val="none" w:sz="0" w:space="0" w:color="auto"/>
        <w:left w:val="none" w:sz="0" w:space="0" w:color="auto"/>
        <w:bottom w:val="none" w:sz="0" w:space="0" w:color="auto"/>
        <w:right w:val="none" w:sz="0" w:space="0" w:color="auto"/>
      </w:divBdr>
      <w:divsChild>
        <w:div w:id="1885603307">
          <w:marLeft w:val="0"/>
          <w:marRight w:val="0"/>
          <w:marTop w:val="0"/>
          <w:marBottom w:val="300"/>
          <w:divBdr>
            <w:top w:val="none" w:sz="0" w:space="0" w:color="auto"/>
            <w:left w:val="none" w:sz="0" w:space="0" w:color="auto"/>
            <w:bottom w:val="none" w:sz="0" w:space="0" w:color="auto"/>
            <w:right w:val="none" w:sz="0" w:space="0" w:color="auto"/>
          </w:divBdr>
          <w:divsChild>
            <w:div w:id="19956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6406">
      <w:bodyDiv w:val="1"/>
      <w:marLeft w:val="0"/>
      <w:marRight w:val="0"/>
      <w:marTop w:val="0"/>
      <w:marBottom w:val="0"/>
      <w:divBdr>
        <w:top w:val="none" w:sz="0" w:space="0" w:color="auto"/>
        <w:left w:val="none" w:sz="0" w:space="0" w:color="auto"/>
        <w:bottom w:val="none" w:sz="0" w:space="0" w:color="auto"/>
        <w:right w:val="none" w:sz="0" w:space="0" w:color="auto"/>
      </w:divBdr>
    </w:div>
    <w:div w:id="1735808097">
      <w:bodyDiv w:val="1"/>
      <w:marLeft w:val="0"/>
      <w:marRight w:val="0"/>
      <w:marTop w:val="0"/>
      <w:marBottom w:val="0"/>
      <w:divBdr>
        <w:top w:val="none" w:sz="0" w:space="0" w:color="auto"/>
        <w:left w:val="none" w:sz="0" w:space="0" w:color="auto"/>
        <w:bottom w:val="none" w:sz="0" w:space="0" w:color="auto"/>
        <w:right w:val="none" w:sz="0" w:space="0" w:color="auto"/>
      </w:divBdr>
    </w:div>
    <w:div w:id="1859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lalehamle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dCounselNetwor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65603a3-f5f0-4618-af99-448473d12b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6" ma:contentTypeDescription="Create a new document." ma:contentTypeScope="" ma:versionID="2fd81143063d0b596014992ca2131e19">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74eb1a97aeca919714e38e4383327d07"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758B8-58AA-421D-9169-D42BDD653431}">
  <ds:schemaRefs>
    <ds:schemaRef ds:uri="http://schemas.openxmlformats.org/officeDocument/2006/bibliography"/>
  </ds:schemaRefs>
</ds:datastoreItem>
</file>

<file path=customXml/itemProps2.xml><?xml version="1.0" encoding="utf-8"?>
<ds:datastoreItem xmlns:ds="http://schemas.openxmlformats.org/officeDocument/2006/customXml" ds:itemID="{E22E8131-1643-4559-9ED3-6B0A4BFB7E04}">
  <ds:schemaRefs>
    <ds:schemaRef ds:uri="http://schemas.microsoft.com/office/2006/metadata/properties"/>
    <ds:schemaRef ds:uri="http://schemas.microsoft.com/office/infopath/2007/PartnerControls"/>
    <ds:schemaRef ds:uri="a65603a3-f5f0-4618-af99-448473d12b26"/>
  </ds:schemaRefs>
</ds:datastoreItem>
</file>

<file path=customXml/itemProps3.xml><?xml version="1.0" encoding="utf-8"?>
<ds:datastoreItem xmlns:ds="http://schemas.openxmlformats.org/officeDocument/2006/customXml" ds:itemID="{FD0C0A17-595C-4879-ACE0-5C7C4AC8DE2F}">
  <ds:schemaRefs>
    <ds:schemaRef ds:uri="http://schemas.microsoft.com/sharepoint/v3/contenttype/forms"/>
  </ds:schemaRefs>
</ds:datastoreItem>
</file>

<file path=customXml/itemProps4.xml><?xml version="1.0" encoding="utf-8"?>
<ds:datastoreItem xmlns:ds="http://schemas.openxmlformats.org/officeDocument/2006/customXml" ds:itemID="{9408B028-240E-47C3-BD21-7B1140EA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Office</dc:creator>
  <cp:keywords/>
  <dc:description/>
  <cp:lastModifiedBy>Stockwell Parish - St Francis of Sales &amp; St Gertrude</cp:lastModifiedBy>
  <cp:revision>3</cp:revision>
  <cp:lastPrinted>2024-02-01T10:15:00Z</cp:lastPrinted>
  <dcterms:created xsi:type="dcterms:W3CDTF">2024-02-01T13:07:00Z</dcterms:created>
  <dcterms:modified xsi:type="dcterms:W3CDTF">2024-04-08T09:38:00Z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ies>
</file>